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E4" w:rsidRPr="00E77096" w:rsidRDefault="000E1CE4" w:rsidP="00E77096">
      <w:pPr>
        <w:pStyle w:val="NoSpacing"/>
        <w:jc w:val="center"/>
        <w:rPr>
          <w:b/>
          <w:lang w:val="es-ES"/>
        </w:rPr>
      </w:pPr>
      <w:r w:rsidRPr="00E77096">
        <w:rPr>
          <w:b/>
          <w:lang w:val="es-ES"/>
        </w:rPr>
        <w:t>LOS MARCADORES DE CONSECUENCIA Y CAUSA A TRAVÉS DE BERTRAND RUSSELL</w:t>
      </w:r>
      <w:r w:rsidR="00A20C97" w:rsidRPr="00E77096">
        <w:rPr>
          <w:b/>
          <w:lang w:val="es-ES"/>
        </w:rPr>
        <w:t xml:space="preserve"> – ACTIVIDAD DE FEDERICO ESCUDERO ÁLVAREZ Y JESÚS PULIDO RUIZ</w:t>
      </w:r>
    </w:p>
    <w:p w:rsidR="00A20C97" w:rsidRPr="00E77096" w:rsidRDefault="00A20C97" w:rsidP="00E77096">
      <w:pPr>
        <w:pStyle w:val="NoSpacing"/>
        <w:jc w:val="center"/>
        <w:rPr>
          <w:b/>
          <w:lang w:val="es-ES"/>
        </w:rPr>
      </w:pPr>
    </w:p>
    <w:p w:rsidR="00A20C97" w:rsidRPr="00E77096" w:rsidRDefault="00A20C97" w:rsidP="00E77096">
      <w:pPr>
        <w:pStyle w:val="NoSpacing"/>
        <w:jc w:val="center"/>
        <w:rPr>
          <w:b/>
          <w:lang w:val="es-ES"/>
        </w:rPr>
      </w:pPr>
      <w:r w:rsidRPr="00E77096">
        <w:rPr>
          <w:b/>
          <w:lang w:val="es-ES"/>
        </w:rPr>
        <w:t>-Guía del Profesor-</w:t>
      </w:r>
    </w:p>
    <w:p w:rsidR="00A20C97" w:rsidRDefault="00A20C97" w:rsidP="00A20C97">
      <w:pPr>
        <w:pStyle w:val="NoSpacing"/>
        <w:rPr>
          <w:lang w:val="es-ES"/>
        </w:rPr>
      </w:pPr>
    </w:p>
    <w:p w:rsidR="00A20C97" w:rsidRDefault="00A20C97" w:rsidP="00A20C97">
      <w:pPr>
        <w:pStyle w:val="NoSpacing"/>
        <w:rPr>
          <w:lang w:val="es-ES"/>
        </w:rPr>
      </w:pPr>
      <w:r w:rsidRPr="00BA6241">
        <w:rPr>
          <w:b/>
          <w:lang w:val="es-ES"/>
        </w:rPr>
        <w:t>1</w:t>
      </w:r>
      <w:r>
        <w:rPr>
          <w:lang w:val="es-ES"/>
        </w:rPr>
        <w:t xml:space="preserve"> Esta actividad trata de cubrir </w:t>
      </w:r>
      <w:r w:rsidR="00BA6241">
        <w:rPr>
          <w:lang w:val="es-ES"/>
        </w:rPr>
        <w:t>un necesario</w:t>
      </w:r>
      <w:r>
        <w:rPr>
          <w:lang w:val="es-ES"/>
        </w:rPr>
        <w:t xml:space="preserve"> hueco </w:t>
      </w:r>
      <w:r w:rsidR="00E41AC4">
        <w:rPr>
          <w:lang w:val="es-ES"/>
        </w:rPr>
        <w:t>sobre</w:t>
      </w:r>
      <w:r>
        <w:rPr>
          <w:lang w:val="es-ES"/>
        </w:rPr>
        <w:t xml:space="preserve"> actividades para los estudiantes de español</w:t>
      </w:r>
      <w:r w:rsidR="00E41AC4">
        <w:rPr>
          <w:lang w:val="es-ES"/>
        </w:rPr>
        <w:t xml:space="preserve"> de nivel </w:t>
      </w:r>
      <w:r w:rsidR="00BA6241">
        <w:rPr>
          <w:lang w:val="es-ES"/>
        </w:rPr>
        <w:t xml:space="preserve"> </w:t>
      </w:r>
      <w:r w:rsidR="00E41AC4">
        <w:rPr>
          <w:lang w:val="es-ES"/>
        </w:rPr>
        <w:t>B2.1 o B2.2 respecto a las oraciones causales y consecutivas.</w:t>
      </w:r>
    </w:p>
    <w:p w:rsidR="00E41AC4" w:rsidRDefault="00E41AC4" w:rsidP="00A20C97">
      <w:pPr>
        <w:pStyle w:val="NoSpacing"/>
        <w:rPr>
          <w:lang w:val="es-ES"/>
        </w:rPr>
      </w:pPr>
    </w:p>
    <w:p w:rsidR="00E41AC4" w:rsidRDefault="00E41AC4" w:rsidP="00A20C97">
      <w:pPr>
        <w:pStyle w:val="NoSpacing"/>
        <w:rPr>
          <w:lang w:val="es-ES"/>
        </w:rPr>
      </w:pPr>
      <w:r w:rsidRPr="00BA6241">
        <w:rPr>
          <w:b/>
          <w:lang w:val="es-ES"/>
        </w:rPr>
        <w:t>2</w:t>
      </w:r>
      <w:r>
        <w:rPr>
          <w:lang w:val="es-ES"/>
        </w:rPr>
        <w:t xml:space="preserve"> El pretexto para la enseñanza en este caso es aprender sobre la vida y obra de Bertrand Russel, matemático, filósofo y activista británico que ganó el premio Nobel de Literatura en 1950.</w:t>
      </w:r>
    </w:p>
    <w:p w:rsidR="00E41AC4" w:rsidRDefault="00E41AC4" w:rsidP="00A20C97">
      <w:pPr>
        <w:pStyle w:val="NoSpacing"/>
        <w:rPr>
          <w:lang w:val="es-ES"/>
        </w:rPr>
      </w:pPr>
    </w:p>
    <w:p w:rsidR="00E41AC4" w:rsidRDefault="00E41AC4" w:rsidP="00A20C97">
      <w:pPr>
        <w:pStyle w:val="NoSpacing"/>
        <w:rPr>
          <w:lang w:val="es-ES"/>
        </w:rPr>
      </w:pPr>
      <w:r w:rsidRPr="00BA6241">
        <w:rPr>
          <w:b/>
          <w:lang w:val="es-ES"/>
        </w:rPr>
        <w:t>3</w:t>
      </w:r>
      <w:r>
        <w:rPr>
          <w:lang w:val="es-ES"/>
        </w:rPr>
        <w:t xml:space="preserve"> La actividad comienza con un ejercicio de </w:t>
      </w:r>
      <w:r w:rsidR="00BA6241">
        <w:rPr>
          <w:lang w:val="es-ES"/>
        </w:rPr>
        <w:t xml:space="preserve">repaso del pretérito indefinido </w:t>
      </w:r>
      <w:r>
        <w:rPr>
          <w:lang w:val="es-ES"/>
        </w:rPr>
        <w:t xml:space="preserve">para </w:t>
      </w:r>
      <w:r w:rsidR="00BA6241">
        <w:rPr>
          <w:lang w:val="es-ES"/>
        </w:rPr>
        <w:t>conocer</w:t>
      </w:r>
      <w:r>
        <w:rPr>
          <w:lang w:val="es-ES"/>
        </w:rPr>
        <w:t xml:space="preserve"> su </w:t>
      </w:r>
      <w:r w:rsidR="00BA6241">
        <w:rPr>
          <w:lang w:val="es-ES"/>
        </w:rPr>
        <w:t>vida e introducir al personaje. Después</w:t>
      </w:r>
      <w:r>
        <w:rPr>
          <w:lang w:val="es-ES"/>
        </w:rPr>
        <w:t xml:space="preserve"> continúa con la lectura de uno de los textos más conocidos de su autobiografía publicada en </w:t>
      </w:r>
      <w:r w:rsidR="00BA6241">
        <w:rPr>
          <w:lang w:val="es-ES"/>
        </w:rPr>
        <w:t>tres tomos.</w:t>
      </w:r>
    </w:p>
    <w:p w:rsidR="00E77096" w:rsidRDefault="00E77096" w:rsidP="00A20C97">
      <w:pPr>
        <w:pStyle w:val="NoSpacing"/>
        <w:rPr>
          <w:lang w:val="es-ES"/>
        </w:rPr>
      </w:pPr>
    </w:p>
    <w:p w:rsidR="00E77096" w:rsidRDefault="00E77096" w:rsidP="00A20C97">
      <w:pPr>
        <w:pStyle w:val="NoSpacing"/>
        <w:rPr>
          <w:lang w:val="es-ES"/>
        </w:rPr>
      </w:pPr>
      <w:r w:rsidRPr="00BA6241">
        <w:rPr>
          <w:b/>
          <w:lang w:val="es-ES"/>
        </w:rPr>
        <w:t>4</w:t>
      </w:r>
      <w:r>
        <w:rPr>
          <w:lang w:val="es-ES"/>
        </w:rPr>
        <w:t xml:space="preserve"> El primer ejercicio es breve de comprensión lectora y discusión de los puntos más importantes del texto, durante el cual se puede aprovechar para resolver dudas sobre léxico y algunas ideas. El </w:t>
      </w:r>
      <w:r w:rsidR="00BA6241">
        <w:rPr>
          <w:lang w:val="es-ES"/>
        </w:rPr>
        <w:t xml:space="preserve">novel del </w:t>
      </w:r>
      <w:r>
        <w:rPr>
          <w:lang w:val="es-ES"/>
        </w:rPr>
        <w:t xml:space="preserve">texto </w:t>
      </w:r>
      <w:r w:rsidR="00BA6241">
        <w:rPr>
          <w:lang w:val="es-ES"/>
        </w:rPr>
        <w:t>es</w:t>
      </w:r>
      <w:r>
        <w:rPr>
          <w:lang w:val="es-ES"/>
        </w:rPr>
        <w:t xml:space="preserve"> </w:t>
      </w:r>
      <w:r w:rsidR="00BA6241">
        <w:rPr>
          <w:lang w:val="es-ES"/>
        </w:rPr>
        <w:t xml:space="preserve"> </w:t>
      </w:r>
      <w:r>
        <w:rPr>
          <w:lang w:val="es-ES"/>
        </w:rPr>
        <w:t>B2</w:t>
      </w:r>
      <w:r w:rsidR="00BA6241">
        <w:rPr>
          <w:lang w:val="es-ES"/>
        </w:rPr>
        <w:t>.</w:t>
      </w:r>
      <w:r>
        <w:rPr>
          <w:lang w:val="es-ES"/>
        </w:rPr>
        <w:t xml:space="preserve"> En el anexo I se encuentran algunas orientaciones</w:t>
      </w:r>
      <w:r w:rsidR="00BA6241">
        <w:rPr>
          <w:lang w:val="es-ES"/>
        </w:rPr>
        <w:t xml:space="preserve"> respecto al mismo, se recomienda que el profesor dé pistas para que los estudiantes lleguen a sus propias conclusiones</w:t>
      </w:r>
    </w:p>
    <w:p w:rsidR="00E77096" w:rsidRDefault="00E77096" w:rsidP="00A20C97">
      <w:pPr>
        <w:pStyle w:val="NoSpacing"/>
        <w:rPr>
          <w:lang w:val="es-ES"/>
        </w:rPr>
      </w:pPr>
    </w:p>
    <w:p w:rsidR="00E77096" w:rsidRDefault="00E77096" w:rsidP="00A20C97">
      <w:pPr>
        <w:pStyle w:val="NoSpacing"/>
        <w:rPr>
          <w:lang w:val="es-ES"/>
        </w:rPr>
      </w:pPr>
      <w:r w:rsidRPr="00BA6241">
        <w:rPr>
          <w:b/>
          <w:lang w:val="es-ES"/>
        </w:rPr>
        <w:t>5</w:t>
      </w:r>
      <w:r>
        <w:rPr>
          <w:lang w:val="es-ES"/>
        </w:rPr>
        <w:t xml:space="preserve"> Después se pasa al tema gramatical concreto de oraciones causales y consecutivas de forma progresiva hasta que ellos mismos puedan realizar un texto semejante al de Bertrand Russell </w:t>
      </w:r>
      <w:r w:rsidR="00BA6241">
        <w:rPr>
          <w:lang w:val="es-ES"/>
        </w:rPr>
        <w:t xml:space="preserve">basado en </w:t>
      </w:r>
      <w:r>
        <w:rPr>
          <w:lang w:val="es-ES"/>
        </w:rPr>
        <w:t xml:space="preserve"> su</w:t>
      </w:r>
      <w:r w:rsidR="00BA6241">
        <w:rPr>
          <w:lang w:val="es-ES"/>
        </w:rPr>
        <w:t>s</w:t>
      </w:r>
      <w:r>
        <w:rPr>
          <w:lang w:val="es-ES"/>
        </w:rPr>
        <w:t xml:space="preserve"> propias vidas. Este último ejercicio tiene la posibilidad de hacerse de manera individual, en grupos o incluso en escritura colaborativa, en donde cada miembro de la clase relata una sola motivación respecto a su vida y después se combinan </w:t>
      </w:r>
      <w:r w:rsidR="00BA6241">
        <w:rPr>
          <w:lang w:val="es-ES"/>
        </w:rPr>
        <w:t xml:space="preserve">en un poster </w:t>
      </w:r>
      <w:r>
        <w:rPr>
          <w:lang w:val="es-ES"/>
        </w:rPr>
        <w:t>formando la “autobiografía de la clase”</w:t>
      </w:r>
    </w:p>
    <w:p w:rsidR="00E77096" w:rsidRDefault="00E77096" w:rsidP="00A20C97">
      <w:pPr>
        <w:pStyle w:val="NoSpacing"/>
        <w:rPr>
          <w:lang w:val="es-ES"/>
        </w:rPr>
      </w:pPr>
    </w:p>
    <w:p w:rsidR="00E77096" w:rsidRDefault="00E77096" w:rsidP="00A20C97">
      <w:pPr>
        <w:pStyle w:val="NoSpacing"/>
        <w:rPr>
          <w:lang w:val="es-ES"/>
        </w:rPr>
      </w:pPr>
      <w:r w:rsidRPr="00BA6241">
        <w:rPr>
          <w:b/>
          <w:lang w:val="es-ES"/>
        </w:rPr>
        <w:t>6</w:t>
      </w:r>
      <w:r>
        <w:rPr>
          <w:lang w:val="es-ES"/>
        </w:rPr>
        <w:t xml:space="preserve"> En el anexo adjunto se ofrecen las soluciones a los ejercicios y alguna orientación sobre el significado de algunos detalles del texto</w:t>
      </w:r>
    </w:p>
    <w:p w:rsidR="00E41AC4" w:rsidRDefault="00E41AC4" w:rsidP="00A20C97">
      <w:pPr>
        <w:pStyle w:val="NoSpacing"/>
        <w:rPr>
          <w:lang w:val="es-ES"/>
        </w:rPr>
      </w:pPr>
    </w:p>
    <w:p w:rsidR="00E41AC4" w:rsidRPr="000E1CE4" w:rsidRDefault="00E41AC4" w:rsidP="00A20C97">
      <w:pPr>
        <w:pStyle w:val="NoSpacing"/>
        <w:rPr>
          <w:lang w:val="es-ES"/>
        </w:rPr>
      </w:pPr>
    </w:p>
    <w:p w:rsidR="00E77096" w:rsidRDefault="00E77096">
      <w:pPr>
        <w:rPr>
          <w:rFonts w:ascii="Showcard Gothic" w:eastAsia="Times New Roman" w:hAnsi="Showcard Gothic" w:cs="Arial"/>
          <w:sz w:val="20"/>
          <w:szCs w:val="20"/>
          <w:lang w:val="es-ES"/>
        </w:rPr>
      </w:pPr>
      <w:r>
        <w:rPr>
          <w:rFonts w:ascii="Showcard Gothic" w:hAnsi="Showcard Gothic" w:cs="Arial"/>
          <w:sz w:val="20"/>
          <w:szCs w:val="20"/>
          <w:lang w:val="es-ES"/>
        </w:rPr>
        <w:br w:type="page"/>
      </w:r>
    </w:p>
    <w:p w:rsidR="000E1CE4" w:rsidRDefault="009B28EB" w:rsidP="00146AE1">
      <w:pPr>
        <w:pStyle w:val="estilo1"/>
        <w:spacing w:after="0" w:afterAutospacing="0" w:line="360" w:lineRule="auto"/>
        <w:jc w:val="center"/>
        <w:rPr>
          <w:rFonts w:ascii="Showcard Gothic" w:hAnsi="Showcard Gothic" w:cs="Arial"/>
          <w:sz w:val="20"/>
          <w:szCs w:val="20"/>
          <w:lang w:val="es-ES"/>
        </w:rPr>
      </w:pPr>
      <w:r w:rsidRPr="009B28EB">
        <w:rPr>
          <w:rFonts w:ascii="Showcard Gothic" w:hAnsi="Showcard Gothic" w:cs="Arial"/>
          <w:sz w:val="20"/>
          <w:szCs w:val="20"/>
          <w:lang w:val="es-ES"/>
        </w:rPr>
        <w:lastRenderedPageBreak/>
        <w:t>PRESENTACIÓN</w:t>
      </w:r>
    </w:p>
    <w:p w:rsidR="000E1CE4" w:rsidRDefault="000E1CE4" w:rsidP="00B072B3">
      <w:pPr>
        <w:spacing w:after="0"/>
        <w:jc w:val="both"/>
        <w:rPr>
          <w:b/>
          <w:sz w:val="24"/>
          <w:szCs w:val="24"/>
          <w:lang w:val="es-ES"/>
        </w:rPr>
      </w:pPr>
      <w:r w:rsidRPr="008807D2">
        <w:rPr>
          <w:b/>
          <w:sz w:val="24"/>
          <w:szCs w:val="24"/>
          <w:lang w:val="es-ES"/>
        </w:rPr>
        <w:t xml:space="preserve">Ejercicio 1: </w:t>
      </w:r>
      <w:r w:rsidR="001A6B91">
        <w:rPr>
          <w:b/>
          <w:sz w:val="24"/>
          <w:szCs w:val="24"/>
          <w:lang w:val="es-ES"/>
        </w:rPr>
        <w:t>Hoy vamos a conocer al filósofo Bertrand Russel. Practicamos el pasado con su biografía. Aquí te damos los hechos y tú tienes que escribir su vida…</w:t>
      </w:r>
      <w:r>
        <w:rPr>
          <w:b/>
          <w:sz w:val="24"/>
          <w:szCs w:val="24"/>
          <w:lang w:val="es-ES"/>
        </w:rPr>
        <w:t xml:space="preserve">. ¿Qué </w:t>
      </w:r>
      <w:r w:rsidR="001A6B91">
        <w:rPr>
          <w:b/>
          <w:sz w:val="24"/>
          <w:szCs w:val="24"/>
          <w:lang w:val="es-ES"/>
        </w:rPr>
        <w:t>tiempo verbal</w:t>
      </w:r>
      <w:r>
        <w:rPr>
          <w:b/>
          <w:sz w:val="24"/>
          <w:szCs w:val="24"/>
          <w:lang w:val="es-ES"/>
        </w:rPr>
        <w:t xml:space="preserve"> vas a utilizar?</w:t>
      </w:r>
    </w:p>
    <w:p w:rsidR="00146AE1" w:rsidRDefault="00146AE1" w:rsidP="00146AE1">
      <w:pPr>
        <w:spacing w:after="0"/>
        <w:rPr>
          <w:b/>
          <w:sz w:val="24"/>
          <w:szCs w:val="24"/>
          <w:lang w:val="es-ES"/>
        </w:rPr>
      </w:pP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170"/>
        <w:gridCol w:w="3204"/>
        <w:gridCol w:w="3202"/>
      </w:tblGrid>
      <w:tr w:rsidR="006C6E91" w:rsidTr="00146AE1">
        <w:trPr>
          <w:trHeight w:val="1778"/>
          <w:jc w:val="center"/>
        </w:trPr>
        <w:tc>
          <w:tcPr>
            <w:tcW w:w="1655" w:type="pct"/>
            <w:vAlign w:val="center"/>
          </w:tcPr>
          <w:p w:rsidR="006C6E91" w:rsidRDefault="00757637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object w:dxaOrig="1830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81pt" o:ole="">
                  <v:imagedata r:id="rId7" o:title=""/>
                </v:shape>
                <o:OLEObject Type="Embed" ProgID="PBrush" ShapeID="_x0000_i1025" DrawAspect="Content" ObjectID="_1478756889" r:id="rId8"/>
              </w:object>
            </w:r>
          </w:p>
        </w:tc>
        <w:tc>
          <w:tcPr>
            <w:tcW w:w="1673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01900" cy="990600"/>
                  <wp:effectExtent l="19050" t="0" r="7750" b="0"/>
                  <wp:docPr id="27" name="Picture 4" descr="http://www.girlywhirly.com/images/50_wedding_anniversar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irlywhirly.com/images/50_wedding_anniversar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71" cy="99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vAlign w:val="center"/>
          </w:tcPr>
          <w:p w:rsidR="006C6E91" w:rsidRDefault="00CC191F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085850" cy="10096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7450" t="24824" r="64279" b="61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E91" w:rsidTr="00146AE1">
        <w:trPr>
          <w:trHeight w:val="327"/>
          <w:jc w:val="center"/>
        </w:trPr>
        <w:tc>
          <w:tcPr>
            <w:tcW w:w="1655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1872</w:t>
            </w:r>
          </w:p>
        </w:tc>
        <w:tc>
          <w:tcPr>
            <w:tcW w:w="1673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4 VECES</w:t>
            </w:r>
          </w:p>
        </w:tc>
        <w:tc>
          <w:tcPr>
            <w:tcW w:w="1673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2 VECES</w:t>
            </w:r>
          </w:p>
        </w:tc>
      </w:tr>
      <w:tr w:rsidR="006C6E91" w:rsidTr="00146AE1">
        <w:trPr>
          <w:trHeight w:val="1896"/>
          <w:jc w:val="center"/>
        </w:trPr>
        <w:tc>
          <w:tcPr>
            <w:tcW w:w="1655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71550" cy="971550"/>
                  <wp:effectExtent l="19050" t="0" r="0" b="0"/>
                  <wp:docPr id="29" name="Picture 11" descr="http://statsland.files.wordpress.com/2013/02/nobel-prize-wi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sland.files.wordpress.com/2013/02/nobel-prize-wi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675409" cy="1000125"/>
                  <wp:effectExtent l="19050" t="0" r="0" b="0"/>
                  <wp:docPr id="30" name="Picture 14" descr="https://encrypted-tbn0.gstatic.com/images?q=tbn:ANd9GcRsyMTUUy3Olq4ptm2YI96s2i7oTZrG3djWW-QUxnOfN97keZ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ncrypted-tbn0.gstatic.com/images?q=tbn:ANd9GcRsyMTUUy3Olq4ptm2YI96s2i7oTZrG3djWW-QUxnOfN97keZw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409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0100" cy="800100"/>
                  <wp:effectExtent l="19050" t="0" r="0" b="0"/>
                  <wp:docPr id="31" name="Picture 17" descr="http://www.clker.com/cliparts/f/e/d/0/1242799705319243656Peace_sign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lker.com/cliparts/f/e/d/0/1242799705319243656Peace_sign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E91" w:rsidTr="00146AE1">
        <w:trPr>
          <w:trHeight w:val="345"/>
          <w:jc w:val="center"/>
        </w:trPr>
        <w:tc>
          <w:tcPr>
            <w:tcW w:w="1655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1950</w:t>
            </w:r>
          </w:p>
        </w:tc>
        <w:tc>
          <w:tcPr>
            <w:tcW w:w="3345" w:type="pct"/>
            <w:gridSpan w:val="2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DURANTE SU VIDA</w:t>
            </w:r>
          </w:p>
        </w:tc>
      </w:tr>
      <w:tr w:rsidR="006C6E91" w:rsidTr="00146AE1">
        <w:trPr>
          <w:trHeight w:val="2608"/>
          <w:jc w:val="center"/>
        </w:trPr>
        <w:tc>
          <w:tcPr>
            <w:tcW w:w="1655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390650" cy="1042988"/>
                  <wp:effectExtent l="19050" t="0" r="0" b="0"/>
                  <wp:docPr id="32" name="Picture 20" descr="http://math.phillipmartin.info/math_ic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math.phillipmartin.info/math_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vAlign w:val="center"/>
          </w:tcPr>
          <w:p w:rsidR="006C6E91" w:rsidRDefault="00146AE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1375038" cy="1371600"/>
                  <wp:effectExtent l="19050" t="0" r="0" b="0"/>
                  <wp:docPr id="35" name="Picture 2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038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vAlign w:val="center"/>
          </w:tcPr>
          <w:p w:rsidR="006C6E91" w:rsidRDefault="006C6E9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88817" cy="1085850"/>
                  <wp:effectExtent l="19050" t="0" r="1783" b="0"/>
                  <wp:docPr id="34" name="Picture 24" descr="http://t3.gstatic.com/images?q=tbn:ANd9GcSJVXGNzDtYRAThaNi7Yy6Ay17GV7HEW5yE4YSlQ7kI0u7WJ5Qja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t3.gstatic.com/images?q=tbn:ANd9GcSJVXGNzDtYRAThaNi7Yy6Ay17GV7HEW5yE4YSlQ7kI0u7WJ5Qja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17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E91" w:rsidTr="00146AE1">
        <w:trPr>
          <w:trHeight w:val="345"/>
          <w:jc w:val="center"/>
        </w:trPr>
        <w:tc>
          <w:tcPr>
            <w:tcW w:w="3327" w:type="pct"/>
            <w:gridSpan w:val="2"/>
            <w:vAlign w:val="center"/>
          </w:tcPr>
          <w:p w:rsidR="006C6E91" w:rsidRDefault="00146AE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DURANTE SU VIDA</w:t>
            </w:r>
          </w:p>
        </w:tc>
        <w:tc>
          <w:tcPr>
            <w:tcW w:w="1673" w:type="pct"/>
            <w:vAlign w:val="center"/>
          </w:tcPr>
          <w:p w:rsidR="006C6E91" w:rsidRDefault="00146AE1" w:rsidP="00146AE1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1970</w:t>
            </w:r>
          </w:p>
        </w:tc>
      </w:tr>
    </w:tbl>
    <w:p w:rsidR="001D1DFD" w:rsidRDefault="001D1DFD" w:rsidP="000E1CE4">
      <w:pPr>
        <w:rPr>
          <w:b/>
          <w:sz w:val="24"/>
          <w:szCs w:val="24"/>
          <w:lang w:val="es-ES"/>
        </w:rPr>
      </w:pPr>
    </w:p>
    <w:p w:rsidR="001D1DFD" w:rsidRDefault="001D1DFD" w:rsidP="000E1CE4">
      <w:pPr>
        <w:rPr>
          <w:b/>
          <w:sz w:val="24"/>
          <w:szCs w:val="24"/>
          <w:lang w:val="es-ES"/>
        </w:rPr>
      </w:pPr>
    </w:p>
    <w:p w:rsidR="001D1DFD" w:rsidRDefault="001D1DFD" w:rsidP="000E1CE4">
      <w:pPr>
        <w:rPr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692485" w:rsidRPr="00E02E75" w:rsidTr="00692485">
        <w:trPr>
          <w:trHeight w:val="6353"/>
        </w:trPr>
        <w:tc>
          <w:tcPr>
            <w:tcW w:w="9576" w:type="dxa"/>
          </w:tcPr>
          <w:p w:rsidR="00692485" w:rsidRPr="00692485" w:rsidRDefault="00CC191F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IN" w:eastAsia="en-IN"/>
              </w:rPr>
              <w:lastRenderedPageBreak/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posOffset>-47625</wp:posOffset>
                  </wp:positionH>
                  <wp:positionV relativeFrom="line">
                    <wp:posOffset>167640</wp:posOffset>
                  </wp:positionV>
                  <wp:extent cx="1152525" cy="1400175"/>
                  <wp:effectExtent l="19050" t="0" r="9525" b="0"/>
                  <wp:wrapSquare wrapText="bothSides"/>
                  <wp:docPr id="3" name="Picture 2" descr="Bertrand Russ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rtrand Russ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2485" w:rsidRPr="00146AE1" w:rsidRDefault="00692485" w:rsidP="00146AE1">
            <w:pPr>
              <w:pStyle w:val="estilo1"/>
              <w:spacing w:before="0" w:beforeAutospacing="0" w:line="360" w:lineRule="auto"/>
              <w:jc w:val="both"/>
              <w:rPr>
                <w:rFonts w:ascii="Kristen ITC" w:hAnsi="Kristen ITC"/>
                <w:lang w:val="es-ES"/>
              </w:rPr>
            </w:pPr>
            <w:r w:rsidRPr="00146AE1">
              <w:rPr>
                <w:rFonts w:ascii="Kristen ITC" w:hAnsi="Kristen ITC" w:cs="Arial"/>
                <w:sz w:val="20"/>
                <w:szCs w:val="20"/>
                <w:lang w:val="es-ES"/>
              </w:rPr>
              <w:t>Las etiquetas de filósofo, matemático, escritor, educador y divulgador, son apropiadas pero no suficientes para darnos una idea de la persona Bertrand Russell….</w:t>
            </w: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37DFF" w:rsidRDefault="00A37DFF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37DFF" w:rsidRDefault="00A37DFF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37DFF" w:rsidRDefault="00A37DFF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46AE1" w:rsidRDefault="00146AE1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92485" w:rsidRDefault="00692485" w:rsidP="006924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146AE1" w:rsidRDefault="00146AE1" w:rsidP="00146AE1">
      <w:pPr>
        <w:spacing w:after="0"/>
        <w:rPr>
          <w:b/>
          <w:sz w:val="24"/>
          <w:szCs w:val="24"/>
          <w:lang w:val="es-ES"/>
        </w:rPr>
      </w:pPr>
    </w:p>
    <w:p w:rsidR="00146AE1" w:rsidRDefault="00146AE1" w:rsidP="00146AE1">
      <w:pPr>
        <w:spacing w:after="0"/>
        <w:rPr>
          <w:b/>
          <w:sz w:val="24"/>
          <w:szCs w:val="24"/>
          <w:lang w:val="es-ES"/>
        </w:rPr>
      </w:pPr>
      <w:r w:rsidRPr="008807D2">
        <w:rPr>
          <w:b/>
          <w:sz w:val="24"/>
          <w:szCs w:val="24"/>
          <w:lang w:val="es-ES"/>
        </w:rPr>
        <w:t xml:space="preserve">Ejercicio </w:t>
      </w:r>
      <w:r>
        <w:rPr>
          <w:b/>
          <w:sz w:val="24"/>
          <w:szCs w:val="24"/>
          <w:lang w:val="es-ES"/>
        </w:rPr>
        <w:t>2</w:t>
      </w:r>
      <w:r w:rsidR="009C678C" w:rsidRPr="008807D2">
        <w:rPr>
          <w:b/>
          <w:sz w:val="24"/>
          <w:szCs w:val="24"/>
          <w:lang w:val="es-ES"/>
        </w:rPr>
        <w:t xml:space="preserve">: </w:t>
      </w:r>
      <w:r w:rsidR="009C678C">
        <w:rPr>
          <w:b/>
          <w:sz w:val="24"/>
          <w:szCs w:val="24"/>
          <w:lang w:val="es-ES"/>
        </w:rPr>
        <w:t>Ahora</w:t>
      </w:r>
      <w:r>
        <w:rPr>
          <w:b/>
          <w:sz w:val="24"/>
          <w:szCs w:val="24"/>
          <w:lang w:val="es-ES"/>
        </w:rPr>
        <w:t xml:space="preserve"> vamos a leer un texto recogido de su autobiografía, donde describe las motivaciones </w:t>
      </w:r>
      <w:r w:rsidR="009C678C">
        <w:rPr>
          <w:b/>
          <w:sz w:val="24"/>
          <w:szCs w:val="24"/>
          <w:lang w:val="es-ES"/>
        </w:rPr>
        <w:t>más importantes en su vida:</w:t>
      </w:r>
    </w:p>
    <w:p w:rsidR="004650F4" w:rsidRPr="009B28EB" w:rsidRDefault="004650F4" w:rsidP="004650F4">
      <w:pPr>
        <w:pStyle w:val="estilo1"/>
        <w:rPr>
          <w:rFonts w:ascii="Showcard Gothic" w:hAnsi="Showcard Gothic"/>
          <w:lang w:val="es-ES"/>
        </w:rPr>
      </w:pPr>
      <w:r w:rsidRPr="009B28EB">
        <w:rPr>
          <w:rFonts w:ascii="Showcard Gothic" w:hAnsi="Showcard Gothic" w:cs="Arial"/>
          <w:sz w:val="20"/>
          <w:szCs w:val="20"/>
          <w:lang w:val="es-ES"/>
        </w:rPr>
        <w:t xml:space="preserve">PARA QUÉ HE VIVIDO </w:t>
      </w:r>
    </w:p>
    <w:p w:rsidR="004650F4" w:rsidRPr="00A37DFF" w:rsidRDefault="004650F4" w:rsidP="00692485">
      <w:pPr>
        <w:pStyle w:val="estilo1"/>
        <w:jc w:val="both"/>
        <w:rPr>
          <w:sz w:val="28"/>
          <w:lang w:val="es-ES"/>
        </w:rPr>
      </w:pPr>
      <w:r w:rsidRPr="00A37DFF">
        <w:rPr>
          <w:rFonts w:ascii="Arial" w:hAnsi="Arial" w:cs="Arial"/>
          <w:sz w:val="22"/>
          <w:szCs w:val="20"/>
          <w:lang w:val="es-ES"/>
        </w:rPr>
        <w:t>“Tres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pasiones, simples, pero tremendamente intensas, han gobernado mi vida: el deseo de amar, la búsqueda del conocimiento y la compasión por el sufrimiento de la humanidad. </w:t>
      </w:r>
      <w:r w:rsidR="00E02E75">
        <w:rPr>
          <w:rStyle w:val="Emphasis"/>
          <w:rFonts w:ascii="Arial" w:hAnsi="Arial" w:cs="Arial"/>
          <w:sz w:val="22"/>
          <w:szCs w:val="20"/>
          <w:lang w:val="es-ES"/>
        </w:rPr>
        <w:t>E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stas tres pasiones, como </w:t>
      </w:r>
      <w:r w:rsid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fuertes 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vientos, me han llevado de acá para allá, por camino cambiante, sobre un profundo océano de angustia, hasta el borde mismo de la desesperación. </w:t>
      </w:r>
    </w:p>
    <w:p w:rsidR="004650F4" w:rsidRPr="00A37DFF" w:rsidRDefault="004650F4" w:rsidP="00692485">
      <w:pPr>
        <w:spacing w:after="0" w:line="240" w:lineRule="auto"/>
        <w:jc w:val="both"/>
        <w:rPr>
          <w:rStyle w:val="Emphasis"/>
          <w:rFonts w:ascii="Arial" w:hAnsi="Arial" w:cs="Arial"/>
          <w:szCs w:val="20"/>
          <w:lang w:val="es-ES"/>
        </w:rPr>
      </w:pPr>
      <w:r w:rsidRPr="00A37DFF">
        <w:rPr>
          <w:rStyle w:val="Emphasis"/>
          <w:rFonts w:ascii="Arial" w:hAnsi="Arial" w:cs="Arial"/>
          <w:szCs w:val="20"/>
          <w:lang w:val="es-ES"/>
        </w:rPr>
        <w:t xml:space="preserve">He buscado el amor, primero, </w:t>
      </w:r>
      <w:r w:rsidRPr="00602353">
        <w:rPr>
          <w:rStyle w:val="Emphasis"/>
          <w:rFonts w:ascii="Arial" w:hAnsi="Arial" w:cs="Arial"/>
          <w:szCs w:val="20"/>
          <w:lang w:val="es-ES"/>
        </w:rPr>
        <w:t>porque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 conduce al éxtasis, un </w:t>
      </w:r>
      <w:r w:rsidRPr="00602353">
        <w:rPr>
          <w:rStyle w:val="Emphasis"/>
          <w:rFonts w:ascii="Arial" w:hAnsi="Arial" w:cs="Arial"/>
          <w:szCs w:val="20"/>
          <w:lang w:val="es-ES"/>
        </w:rPr>
        <w:t>éxtasis tan grande, que</w:t>
      </w:r>
      <w:r w:rsidR="009C3B51" w:rsidRPr="00A37DFF">
        <w:rPr>
          <w:rStyle w:val="Emphasis"/>
          <w:rFonts w:ascii="Arial" w:hAnsi="Arial" w:cs="Arial"/>
          <w:szCs w:val="20"/>
          <w:lang w:val="es-ES"/>
        </w:rPr>
        <w:t xml:space="preserve"> muchas veces he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 sacrificado el resto de mi existencia por unas horas de este gozo. Lo he buscado, en segundo lugar, </w:t>
      </w:r>
      <w:r w:rsidRPr="00E02E75">
        <w:rPr>
          <w:rStyle w:val="Emphasis"/>
          <w:rFonts w:ascii="Arial" w:hAnsi="Arial" w:cs="Arial"/>
          <w:szCs w:val="20"/>
          <w:u w:val="single"/>
          <w:lang w:val="es-ES"/>
        </w:rPr>
        <w:t>debido a que</w:t>
      </w:r>
      <w:r w:rsidRPr="001078B7">
        <w:rPr>
          <w:rStyle w:val="Emphasis"/>
          <w:rFonts w:ascii="Arial" w:hAnsi="Arial" w:cs="Arial"/>
          <w:szCs w:val="20"/>
          <w:lang w:val="es-ES"/>
        </w:rPr>
        <w:t xml:space="preserve"> calma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 la soledad -</w:t>
      </w:r>
      <w:r w:rsidRPr="00A37DFF">
        <w:rPr>
          <w:rStyle w:val="Emphasis"/>
          <w:rFonts w:ascii="Arial" w:eastAsia="Times New Roman" w:hAnsi="Arial" w:cs="Arial"/>
          <w:szCs w:val="20"/>
          <w:lang w:val="es-ES"/>
        </w:rPr>
        <w:t xml:space="preserve"> 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esa terrible soledad en la que el tembloroso ser </w:t>
      </w:r>
      <w:r w:rsidRPr="00A37DFF">
        <w:rPr>
          <w:rStyle w:val="Emphasis"/>
          <w:rFonts w:ascii="Arial" w:hAnsi="Arial" w:cs="Arial"/>
          <w:szCs w:val="20"/>
          <w:lang w:val="es-ES"/>
        </w:rPr>
        <w:lastRenderedPageBreak/>
        <w:t xml:space="preserve">que tiene conciencia de sí mismo se asoma al borde del universo y ve un frío abismo sin fondo y sin vida -. </w:t>
      </w:r>
    </w:p>
    <w:p w:rsidR="004650F4" w:rsidRPr="00A37DFF" w:rsidRDefault="004650F4" w:rsidP="00692485">
      <w:pPr>
        <w:spacing w:after="0" w:line="240" w:lineRule="auto"/>
        <w:jc w:val="both"/>
        <w:rPr>
          <w:rStyle w:val="Emphasis"/>
          <w:rFonts w:ascii="Arial" w:hAnsi="Arial" w:cs="Arial"/>
          <w:szCs w:val="20"/>
          <w:lang w:val="es-ES"/>
        </w:rPr>
      </w:pPr>
    </w:p>
    <w:p w:rsidR="004650F4" w:rsidRPr="00A37DFF" w:rsidRDefault="004650F4" w:rsidP="00692485">
      <w:pPr>
        <w:spacing w:after="0" w:line="240" w:lineRule="auto"/>
        <w:jc w:val="both"/>
        <w:rPr>
          <w:sz w:val="24"/>
          <w:lang w:val="es-ES"/>
        </w:rPr>
      </w:pPr>
      <w:r w:rsidRPr="00A37DFF">
        <w:rPr>
          <w:rStyle w:val="Emphasis"/>
          <w:rFonts w:ascii="Arial" w:hAnsi="Arial" w:cs="Arial"/>
          <w:szCs w:val="20"/>
          <w:lang w:val="es-ES"/>
        </w:rPr>
        <w:t xml:space="preserve">Lo he buscado, </w:t>
      </w:r>
      <w:r w:rsidRPr="001078B7">
        <w:rPr>
          <w:rStyle w:val="Emphasis"/>
          <w:rFonts w:ascii="Arial" w:hAnsi="Arial" w:cs="Arial"/>
          <w:szCs w:val="20"/>
          <w:lang w:val="es-ES"/>
        </w:rPr>
        <w:t xml:space="preserve">finalmente, </w:t>
      </w:r>
      <w:r w:rsidR="009C3B51" w:rsidRPr="001078B7">
        <w:rPr>
          <w:rStyle w:val="Emphasis"/>
          <w:rFonts w:ascii="Arial" w:hAnsi="Arial" w:cs="Arial"/>
          <w:szCs w:val="20"/>
          <w:lang w:val="es-ES"/>
        </w:rPr>
        <w:t xml:space="preserve">ya que </w:t>
      </w:r>
      <w:r w:rsidR="008807D2" w:rsidRPr="001078B7">
        <w:rPr>
          <w:rStyle w:val="Emphasis"/>
          <w:rFonts w:ascii="Arial" w:hAnsi="Arial" w:cs="Arial"/>
          <w:szCs w:val="20"/>
          <w:lang w:val="es-ES"/>
        </w:rPr>
        <w:t>en la unión</w:t>
      </w:r>
      <w:r w:rsidR="008807D2" w:rsidRPr="00A37DFF">
        <w:rPr>
          <w:rStyle w:val="Emphasis"/>
          <w:rFonts w:ascii="Arial" w:hAnsi="Arial" w:cs="Arial"/>
          <w:szCs w:val="20"/>
          <w:lang w:val="es-ES"/>
        </w:rPr>
        <w:t xml:space="preserve"> del amor he visto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 la visión anticipada del cielo que han imaginado santos y poetas. Esto era lo que buscaba, y, aunque </w:t>
      </w:r>
      <w:r w:rsidR="009C3B51" w:rsidRPr="00A37DFF">
        <w:rPr>
          <w:rStyle w:val="Emphasis"/>
          <w:rFonts w:ascii="Arial" w:hAnsi="Arial" w:cs="Arial"/>
          <w:szCs w:val="20"/>
          <w:lang w:val="es-ES"/>
        </w:rPr>
        <w:t>pueda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 parecer demasiado bueno para esta vida </w:t>
      </w:r>
      <w:r w:rsidR="008807D2" w:rsidRPr="001078B7">
        <w:rPr>
          <w:rStyle w:val="Emphasis"/>
          <w:rFonts w:ascii="Arial" w:hAnsi="Arial" w:cs="Arial"/>
          <w:szCs w:val="20"/>
          <w:lang w:val="es-ES"/>
        </w:rPr>
        <w:t>humana, gracias al amor</w:t>
      </w:r>
      <w:r w:rsidRPr="001078B7">
        <w:rPr>
          <w:rStyle w:val="Emphasis"/>
          <w:rFonts w:ascii="Arial" w:hAnsi="Arial" w:cs="Arial"/>
          <w:szCs w:val="20"/>
          <w:lang w:val="es-ES"/>
        </w:rPr>
        <w:t xml:space="preserve"> esto es lo</w:t>
      </w:r>
      <w:r w:rsidRPr="00A37DFF">
        <w:rPr>
          <w:rStyle w:val="Emphasis"/>
          <w:rFonts w:ascii="Arial" w:hAnsi="Arial" w:cs="Arial"/>
          <w:szCs w:val="20"/>
          <w:lang w:val="es-ES"/>
        </w:rPr>
        <w:t xml:space="preserve"> que -al fin- he hallado. </w:t>
      </w:r>
    </w:p>
    <w:p w:rsidR="004650F4" w:rsidRPr="00A37DFF" w:rsidRDefault="004650F4" w:rsidP="00692485">
      <w:pPr>
        <w:pStyle w:val="estilo1"/>
        <w:jc w:val="both"/>
        <w:rPr>
          <w:sz w:val="28"/>
          <w:lang w:val="es-ES"/>
        </w:rPr>
      </w:pP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>Con igual pa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sión he buscado el </w:t>
      </w:r>
      <w:r w:rsidR="008807D2" w:rsidRPr="001078B7">
        <w:rPr>
          <w:rStyle w:val="Emphasis"/>
          <w:rFonts w:ascii="Arial" w:hAnsi="Arial" w:cs="Arial"/>
          <w:sz w:val="22"/>
          <w:szCs w:val="20"/>
          <w:lang w:val="es-ES"/>
        </w:rPr>
        <w:t>conocimiento a causa de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mi dese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o entender el corazón de los hombres. He deseado saber por qué brillan las estrellas. Y he tratado de 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>aprender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>la razón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matemática 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>en virtud de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>l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>a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cual el número domina al 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ciclo. Algo de </w:t>
      </w:r>
      <w:r w:rsidR="009C678C" w:rsidRPr="00A37DFF">
        <w:rPr>
          <w:rStyle w:val="Emphasis"/>
          <w:rFonts w:ascii="Arial" w:hAnsi="Arial" w:cs="Arial"/>
          <w:sz w:val="22"/>
          <w:szCs w:val="20"/>
          <w:lang w:val="es-ES"/>
        </w:rPr>
        <w:t>esto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he logrado, aunque no mucho. </w:t>
      </w:r>
    </w:p>
    <w:p w:rsidR="009C3B51" w:rsidRPr="00A37DFF" w:rsidRDefault="009C3B51" w:rsidP="00692485">
      <w:pPr>
        <w:pStyle w:val="estilo1"/>
        <w:jc w:val="both"/>
        <w:rPr>
          <w:rStyle w:val="Emphasis"/>
          <w:rFonts w:ascii="Arial" w:hAnsi="Arial" w:cs="Arial"/>
          <w:sz w:val="22"/>
          <w:szCs w:val="20"/>
          <w:lang w:val="es-ES"/>
        </w:rPr>
      </w:pPr>
      <w:r w:rsidRPr="001078B7">
        <w:rPr>
          <w:rStyle w:val="Emphasis"/>
          <w:rFonts w:ascii="Arial" w:hAnsi="Arial" w:cs="Arial"/>
          <w:sz w:val="22"/>
          <w:szCs w:val="20"/>
          <w:lang w:val="es-ES"/>
        </w:rPr>
        <w:t>Por lo tanto</w:t>
      </w:r>
      <w:r w:rsidR="008807D2" w:rsidRPr="001078B7">
        <w:rPr>
          <w:rStyle w:val="Emphasis"/>
          <w:rFonts w:ascii="Arial" w:hAnsi="Arial" w:cs="Arial"/>
          <w:sz w:val="22"/>
          <w:szCs w:val="20"/>
          <w:lang w:val="es-ES"/>
        </w:rPr>
        <w:t>,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e</w:t>
      </w:r>
      <w:r w:rsidR="004650F4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l amor y el conocimiento, en la medida en que ambos eran posibles, me 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>han transportado</w:t>
      </w:r>
      <w:r w:rsidR="004650F4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hacia el cielo. </w:t>
      </w:r>
    </w:p>
    <w:p w:rsidR="004650F4" w:rsidRPr="001078B7" w:rsidRDefault="004650F4" w:rsidP="00692485">
      <w:pPr>
        <w:pStyle w:val="estilo1"/>
        <w:jc w:val="both"/>
        <w:rPr>
          <w:sz w:val="28"/>
          <w:lang w:val="es-ES"/>
        </w:rPr>
      </w:pP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>Pero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también r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esuena en mi corazón el eco de gritos de dolor. Niños hambrientos, víctimas torturadas por opresores, ancianos 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>abandonados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>, carga odiosa para sus hijos, y todo un mu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>ndo de soledad, pobreza y dolor</w:t>
      </w:r>
      <w:r w:rsidR="008807D2" w:rsidRPr="001078B7">
        <w:rPr>
          <w:rStyle w:val="Emphasis"/>
          <w:rFonts w:ascii="Arial" w:hAnsi="Arial" w:cs="Arial"/>
          <w:sz w:val="22"/>
          <w:szCs w:val="20"/>
          <w:lang w:val="es-ES"/>
        </w:rPr>
        <w:t>, de ahí que siempre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la compasión me ha</w:t>
      </w:r>
      <w:r w:rsidR="009C678C" w:rsidRPr="00A37DFF">
        <w:rPr>
          <w:rStyle w:val="Emphasis"/>
          <w:rFonts w:ascii="Arial" w:hAnsi="Arial" w:cs="Arial"/>
          <w:sz w:val="22"/>
          <w:szCs w:val="20"/>
          <w:lang w:val="es-ES"/>
        </w:rPr>
        <w:t>ya</w:t>
      </w:r>
      <w:r w:rsidR="008807D2"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 devuelto a la tierra</w:t>
      </w:r>
      <w:r w:rsidRPr="00A37DFF">
        <w:rPr>
          <w:rStyle w:val="Emphasis"/>
          <w:rFonts w:ascii="Arial" w:hAnsi="Arial" w:cs="Arial"/>
          <w:sz w:val="22"/>
          <w:szCs w:val="20"/>
          <w:lang w:val="es-ES"/>
        </w:rPr>
        <w:t xml:space="preserve">. Deseo </w:t>
      </w:r>
      <w:r w:rsidRPr="001078B7">
        <w:rPr>
          <w:rStyle w:val="Emphasis"/>
          <w:rFonts w:ascii="Arial" w:hAnsi="Arial" w:cs="Arial"/>
          <w:sz w:val="22"/>
          <w:szCs w:val="20"/>
          <w:lang w:val="es-ES"/>
        </w:rPr>
        <w:t xml:space="preserve">aliviar el mal, pero no puedo, y yo también sufro. </w:t>
      </w:r>
    </w:p>
    <w:p w:rsidR="004650F4" w:rsidRPr="00A37DFF" w:rsidRDefault="004650F4" w:rsidP="00692485">
      <w:pPr>
        <w:pStyle w:val="estilo1"/>
        <w:jc w:val="both"/>
        <w:rPr>
          <w:sz w:val="28"/>
          <w:lang w:val="es-ES"/>
        </w:rPr>
      </w:pPr>
      <w:r w:rsidRPr="001078B7">
        <w:rPr>
          <w:rStyle w:val="Emphasis"/>
          <w:rFonts w:ascii="Arial" w:hAnsi="Arial" w:cs="Arial"/>
          <w:sz w:val="22"/>
          <w:szCs w:val="20"/>
          <w:lang w:val="es-ES"/>
        </w:rPr>
        <w:t>Ésta ha sido mi vida</w:t>
      </w:r>
      <w:r w:rsidR="009C3B51" w:rsidRPr="001078B7">
        <w:rPr>
          <w:rStyle w:val="Emphasis"/>
          <w:rFonts w:ascii="Arial" w:hAnsi="Arial" w:cs="Arial"/>
          <w:sz w:val="22"/>
          <w:szCs w:val="20"/>
          <w:lang w:val="es-ES"/>
        </w:rPr>
        <w:t xml:space="preserve">, </w:t>
      </w:r>
      <w:r w:rsidR="008807D2" w:rsidRPr="001078B7">
        <w:rPr>
          <w:rStyle w:val="Emphasis"/>
          <w:rFonts w:ascii="Arial" w:hAnsi="Arial" w:cs="Arial"/>
          <w:sz w:val="22"/>
          <w:szCs w:val="20"/>
          <w:lang w:val="es-ES"/>
        </w:rPr>
        <w:t>en consecuencia l</w:t>
      </w:r>
      <w:r w:rsidR="009C3B51" w:rsidRPr="001078B7">
        <w:rPr>
          <w:rStyle w:val="Emphasis"/>
          <w:rFonts w:ascii="Arial" w:hAnsi="Arial" w:cs="Arial"/>
          <w:sz w:val="22"/>
          <w:szCs w:val="20"/>
          <w:lang w:val="es-ES"/>
        </w:rPr>
        <w:t xml:space="preserve">a </w:t>
      </w:r>
      <w:r w:rsidR="008807D2" w:rsidRPr="001078B7">
        <w:rPr>
          <w:rStyle w:val="Emphasis"/>
          <w:rFonts w:ascii="Arial" w:hAnsi="Arial" w:cs="Arial"/>
          <w:sz w:val="22"/>
          <w:szCs w:val="20"/>
          <w:lang w:val="es-ES"/>
        </w:rPr>
        <w:t>considero</w:t>
      </w:r>
      <w:r w:rsidR="009C3B51" w:rsidRPr="001078B7">
        <w:rPr>
          <w:rStyle w:val="Emphasis"/>
          <w:rFonts w:ascii="Arial" w:hAnsi="Arial" w:cs="Arial"/>
          <w:sz w:val="22"/>
          <w:szCs w:val="20"/>
          <w:lang w:val="es-ES"/>
        </w:rPr>
        <w:t xml:space="preserve"> </w:t>
      </w:r>
      <w:r w:rsidRPr="001078B7">
        <w:rPr>
          <w:rStyle w:val="Emphasis"/>
          <w:rFonts w:ascii="Arial" w:hAnsi="Arial" w:cs="Arial"/>
          <w:sz w:val="22"/>
          <w:szCs w:val="20"/>
          <w:lang w:val="es-ES"/>
        </w:rPr>
        <w:t>digna de vivirse, y con gusto volvería a vivirla si me ofreciese</w:t>
      </w:r>
      <w:r w:rsidR="009C3B51" w:rsidRPr="001078B7">
        <w:rPr>
          <w:rStyle w:val="Emphasis"/>
          <w:rFonts w:ascii="Arial" w:hAnsi="Arial" w:cs="Arial"/>
          <w:sz w:val="22"/>
          <w:szCs w:val="20"/>
          <w:lang w:val="es-ES"/>
        </w:rPr>
        <w:t>n</w:t>
      </w:r>
      <w:r w:rsidRPr="001078B7">
        <w:rPr>
          <w:rStyle w:val="Emphasis"/>
          <w:rFonts w:ascii="Arial" w:hAnsi="Arial" w:cs="Arial"/>
          <w:sz w:val="22"/>
          <w:szCs w:val="20"/>
          <w:lang w:val="es-ES"/>
        </w:rPr>
        <w:t xml:space="preserve"> la </w:t>
      </w:r>
      <w:r w:rsidR="009C3B51" w:rsidRPr="001078B7">
        <w:rPr>
          <w:rStyle w:val="Emphasis"/>
          <w:rFonts w:ascii="Arial" w:hAnsi="Arial" w:cs="Arial"/>
          <w:sz w:val="22"/>
          <w:szCs w:val="20"/>
          <w:lang w:val="es-ES"/>
        </w:rPr>
        <w:t>oportunidad</w:t>
      </w:r>
      <w:r w:rsidR="009C3B51" w:rsidRPr="00A37DFF">
        <w:rPr>
          <w:rStyle w:val="Emphasis"/>
          <w:rFonts w:ascii="Arial" w:hAnsi="Arial" w:cs="Arial"/>
          <w:sz w:val="22"/>
          <w:szCs w:val="20"/>
          <w:lang w:val="es-ES"/>
        </w:rPr>
        <w:t>.</w:t>
      </w:r>
      <w:r w:rsidRPr="00A37DFF">
        <w:rPr>
          <w:rFonts w:ascii="Arial" w:hAnsi="Arial" w:cs="Arial"/>
          <w:sz w:val="22"/>
          <w:szCs w:val="20"/>
          <w:lang w:val="es-ES"/>
        </w:rPr>
        <w:t xml:space="preserve">" </w:t>
      </w:r>
    </w:p>
    <w:p w:rsidR="004650F4" w:rsidRPr="00A37DFF" w:rsidRDefault="009C678C" w:rsidP="004650F4">
      <w:pPr>
        <w:pStyle w:val="estilo1"/>
        <w:jc w:val="right"/>
        <w:rPr>
          <w:i/>
          <w:lang w:val="es-ES"/>
        </w:rPr>
      </w:pPr>
      <w:r w:rsidRPr="00A37DFF">
        <w:rPr>
          <w:rFonts w:ascii="Arial" w:hAnsi="Arial" w:cs="Arial"/>
          <w:i/>
          <w:sz w:val="20"/>
          <w:szCs w:val="20"/>
          <w:lang w:val="es-ES"/>
        </w:rPr>
        <w:t>Adaptación</w:t>
      </w:r>
      <w:r w:rsidR="00A37DFF">
        <w:rPr>
          <w:rFonts w:ascii="Arial" w:hAnsi="Arial" w:cs="Arial"/>
          <w:i/>
          <w:sz w:val="20"/>
          <w:szCs w:val="20"/>
          <w:lang w:val="es-ES"/>
        </w:rPr>
        <w:t xml:space="preserve"> para la clase de ELE</w:t>
      </w:r>
      <w:r w:rsidRPr="00A37DFF">
        <w:rPr>
          <w:rFonts w:ascii="Arial" w:hAnsi="Arial" w:cs="Arial"/>
          <w:i/>
          <w:sz w:val="20"/>
          <w:szCs w:val="20"/>
          <w:lang w:val="es-ES"/>
        </w:rPr>
        <w:t xml:space="preserve"> de “</w:t>
      </w:r>
      <w:r w:rsidR="004650F4" w:rsidRPr="00A37DFF">
        <w:rPr>
          <w:rFonts w:ascii="Arial" w:hAnsi="Arial" w:cs="Arial"/>
          <w:i/>
          <w:sz w:val="20"/>
          <w:szCs w:val="20"/>
          <w:lang w:val="es-ES"/>
        </w:rPr>
        <w:t xml:space="preserve">Bertrand Russell, </w:t>
      </w:r>
      <w:r w:rsidR="009B28EB" w:rsidRPr="00A37DFF">
        <w:rPr>
          <w:rStyle w:val="Emphasis"/>
          <w:rFonts w:ascii="Arial" w:hAnsi="Arial" w:cs="Arial"/>
          <w:i w:val="0"/>
          <w:sz w:val="20"/>
          <w:szCs w:val="20"/>
          <w:lang w:val="es-ES"/>
        </w:rPr>
        <w:t>Autobiografía,</w:t>
      </w:r>
      <w:r w:rsidR="004650F4" w:rsidRPr="00A37DFF">
        <w:rPr>
          <w:rFonts w:ascii="Arial" w:hAnsi="Arial" w:cs="Arial"/>
          <w:i/>
          <w:sz w:val="20"/>
          <w:szCs w:val="20"/>
          <w:lang w:val="es-ES"/>
        </w:rPr>
        <w:t xml:space="preserve"> 1967</w:t>
      </w:r>
      <w:r w:rsidRPr="00A37DFF">
        <w:rPr>
          <w:rFonts w:ascii="Arial" w:hAnsi="Arial" w:cs="Arial"/>
          <w:i/>
          <w:sz w:val="20"/>
          <w:szCs w:val="20"/>
          <w:lang w:val="es-ES"/>
        </w:rPr>
        <w:t>”</w:t>
      </w:r>
      <w:r w:rsidR="004650F4" w:rsidRPr="00A37DFF">
        <w:rPr>
          <w:rFonts w:ascii="Arial" w:hAnsi="Arial" w:cs="Arial"/>
          <w:i/>
          <w:sz w:val="20"/>
          <w:szCs w:val="20"/>
          <w:lang w:val="es-ES"/>
        </w:rPr>
        <w:t xml:space="preserve"> </w:t>
      </w:r>
    </w:p>
    <w:p w:rsidR="00E41AC4" w:rsidRPr="00B072B3" w:rsidRDefault="00E41AC4" w:rsidP="00E41AC4">
      <w:pPr>
        <w:rPr>
          <w:b/>
          <w:sz w:val="24"/>
          <w:szCs w:val="24"/>
          <w:lang w:val="es-ES"/>
        </w:rPr>
      </w:pPr>
      <w:r w:rsidRPr="00B072B3">
        <w:rPr>
          <w:b/>
          <w:sz w:val="24"/>
          <w:szCs w:val="24"/>
          <w:lang w:val="es-ES"/>
        </w:rPr>
        <w:t>Ejercicio 3: Vamos a pensar sobre las motivaciones de B. Russell en su vida ¿Cuáles son? ¿Qué crees que son o cómo las definirías?</w:t>
      </w:r>
    </w:p>
    <w:p w:rsidR="00E41AC4" w:rsidRDefault="00E41AC4" w:rsidP="004650F4">
      <w:pPr>
        <w:rPr>
          <w:b/>
          <w:sz w:val="24"/>
          <w:szCs w:val="24"/>
          <w:lang w:val="es-ES"/>
        </w:rPr>
      </w:pPr>
    </w:p>
    <w:p w:rsidR="00E41AC4" w:rsidRDefault="00E41AC4" w:rsidP="004650F4">
      <w:pPr>
        <w:rPr>
          <w:b/>
          <w:sz w:val="24"/>
          <w:szCs w:val="24"/>
          <w:lang w:val="es-ES"/>
        </w:rPr>
      </w:pPr>
    </w:p>
    <w:p w:rsidR="001078B7" w:rsidRDefault="001078B7" w:rsidP="004650F4">
      <w:pPr>
        <w:rPr>
          <w:b/>
          <w:sz w:val="24"/>
          <w:szCs w:val="24"/>
          <w:lang w:val="es-ES"/>
        </w:rPr>
      </w:pPr>
    </w:p>
    <w:p w:rsidR="00E41AC4" w:rsidRDefault="00E41AC4" w:rsidP="004650F4">
      <w:pPr>
        <w:rPr>
          <w:b/>
          <w:sz w:val="24"/>
          <w:szCs w:val="24"/>
          <w:lang w:val="es-ES"/>
        </w:rPr>
      </w:pPr>
    </w:p>
    <w:p w:rsidR="00E41AC4" w:rsidRDefault="00E41AC4" w:rsidP="004650F4">
      <w:pPr>
        <w:rPr>
          <w:b/>
          <w:sz w:val="24"/>
          <w:szCs w:val="24"/>
          <w:lang w:val="es-ES"/>
        </w:rPr>
      </w:pPr>
    </w:p>
    <w:p w:rsidR="001078B7" w:rsidRDefault="001078B7" w:rsidP="004650F4">
      <w:pPr>
        <w:rPr>
          <w:b/>
          <w:sz w:val="24"/>
          <w:szCs w:val="24"/>
          <w:lang w:val="es-ES"/>
        </w:rPr>
      </w:pPr>
    </w:p>
    <w:p w:rsidR="001078B7" w:rsidRDefault="001078B7" w:rsidP="004650F4">
      <w:pPr>
        <w:rPr>
          <w:b/>
          <w:sz w:val="24"/>
          <w:szCs w:val="24"/>
          <w:lang w:val="es-ES"/>
        </w:rPr>
      </w:pPr>
    </w:p>
    <w:p w:rsidR="001078B7" w:rsidRDefault="001078B7" w:rsidP="004650F4">
      <w:pPr>
        <w:rPr>
          <w:b/>
          <w:sz w:val="24"/>
          <w:szCs w:val="24"/>
          <w:lang w:val="es-ES"/>
        </w:rPr>
      </w:pPr>
    </w:p>
    <w:p w:rsidR="001078B7" w:rsidRDefault="001078B7" w:rsidP="004650F4">
      <w:pPr>
        <w:rPr>
          <w:b/>
          <w:sz w:val="24"/>
          <w:szCs w:val="24"/>
          <w:lang w:val="es-ES"/>
        </w:rPr>
      </w:pPr>
    </w:p>
    <w:p w:rsidR="001078B7" w:rsidRDefault="001078B7" w:rsidP="004650F4">
      <w:pPr>
        <w:rPr>
          <w:b/>
          <w:sz w:val="24"/>
          <w:szCs w:val="24"/>
          <w:lang w:val="es-ES"/>
        </w:rPr>
      </w:pPr>
    </w:p>
    <w:p w:rsidR="00E41AC4" w:rsidRDefault="00E41AC4" w:rsidP="004650F4">
      <w:pPr>
        <w:rPr>
          <w:b/>
          <w:sz w:val="24"/>
          <w:szCs w:val="24"/>
          <w:lang w:val="es-ES"/>
        </w:rPr>
      </w:pPr>
    </w:p>
    <w:p w:rsidR="008807D2" w:rsidRPr="008807D2" w:rsidRDefault="00692485" w:rsidP="004650F4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 xml:space="preserve">Ejercicio </w:t>
      </w:r>
      <w:r w:rsidR="001078B7">
        <w:rPr>
          <w:b/>
          <w:sz w:val="24"/>
          <w:szCs w:val="24"/>
          <w:lang w:val="es-ES"/>
        </w:rPr>
        <w:t>4</w:t>
      </w:r>
      <w:r w:rsidR="008807D2" w:rsidRPr="008807D2">
        <w:rPr>
          <w:b/>
          <w:sz w:val="24"/>
          <w:szCs w:val="24"/>
          <w:lang w:val="es-ES"/>
        </w:rPr>
        <w:t xml:space="preserve">: </w:t>
      </w:r>
      <w:r w:rsidR="009C678C">
        <w:rPr>
          <w:b/>
          <w:sz w:val="24"/>
          <w:szCs w:val="24"/>
          <w:lang w:val="es-ES"/>
        </w:rPr>
        <w:t>B</w:t>
      </w:r>
      <w:r w:rsidR="008807D2" w:rsidRPr="008807D2">
        <w:rPr>
          <w:b/>
          <w:sz w:val="24"/>
          <w:szCs w:val="24"/>
          <w:lang w:val="es-ES"/>
        </w:rPr>
        <w:t xml:space="preserve">usca aquellos conectores que </w:t>
      </w:r>
      <w:r w:rsidR="009B28EB" w:rsidRPr="008807D2">
        <w:rPr>
          <w:b/>
          <w:sz w:val="24"/>
          <w:szCs w:val="24"/>
          <w:lang w:val="es-ES"/>
        </w:rPr>
        <w:t>indican</w:t>
      </w:r>
      <w:r w:rsidR="008807D2" w:rsidRPr="008807D2">
        <w:rPr>
          <w:b/>
          <w:sz w:val="24"/>
          <w:szCs w:val="24"/>
          <w:lang w:val="es-ES"/>
        </w:rPr>
        <w:t xml:space="preserve"> causa y consecuencia</w:t>
      </w:r>
      <w:r w:rsidR="00E02E75">
        <w:rPr>
          <w:b/>
          <w:sz w:val="24"/>
          <w:szCs w:val="24"/>
          <w:lang w:val="es-ES"/>
        </w:rPr>
        <w:t xml:space="preserve">, te damos un </w:t>
      </w:r>
      <w:r w:rsidR="000E1CE4">
        <w:rPr>
          <w:b/>
          <w:sz w:val="24"/>
          <w:szCs w:val="24"/>
          <w:lang w:val="es-ES"/>
        </w:rPr>
        <w:t xml:space="preserve"> ejemplo</w:t>
      </w:r>
      <w:r w:rsidR="008807D2" w:rsidRPr="008807D2">
        <w:rPr>
          <w:b/>
          <w:sz w:val="24"/>
          <w:szCs w:val="24"/>
          <w:lang w:val="es-ES"/>
        </w:rPr>
        <w:t>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07D2" w:rsidTr="008807D2">
        <w:tc>
          <w:tcPr>
            <w:tcW w:w="4788" w:type="dxa"/>
          </w:tcPr>
          <w:p w:rsidR="008807D2" w:rsidRDefault="008807D2" w:rsidP="009B28EB">
            <w:pPr>
              <w:spacing w:before="24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MARCADORES DE </w:t>
            </w:r>
            <w:r w:rsidR="009B28EB">
              <w:rPr>
                <w:lang w:val="es-ES"/>
              </w:rPr>
              <w:t>CONSECUENCIA</w:t>
            </w:r>
          </w:p>
        </w:tc>
        <w:tc>
          <w:tcPr>
            <w:tcW w:w="4788" w:type="dxa"/>
          </w:tcPr>
          <w:p w:rsidR="008807D2" w:rsidRDefault="008807D2" w:rsidP="009B28EB">
            <w:pPr>
              <w:spacing w:before="24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MARCADORES DE </w:t>
            </w:r>
            <w:r w:rsidR="009B28EB">
              <w:rPr>
                <w:lang w:val="es-ES"/>
              </w:rPr>
              <w:t>CAUSA</w:t>
            </w:r>
          </w:p>
        </w:tc>
      </w:tr>
      <w:tr w:rsidR="008807D2" w:rsidRPr="001078B7" w:rsidTr="008807D2">
        <w:tc>
          <w:tcPr>
            <w:tcW w:w="4788" w:type="dxa"/>
          </w:tcPr>
          <w:p w:rsidR="008807D2" w:rsidRDefault="008807D2" w:rsidP="00A37DFF">
            <w:pPr>
              <w:spacing w:before="240"/>
              <w:jc w:val="center"/>
              <w:rPr>
                <w:rStyle w:val="Emphasis"/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92485" w:rsidRDefault="00692485" w:rsidP="008807D2">
            <w:pPr>
              <w:spacing w:before="240"/>
              <w:rPr>
                <w:lang w:val="es-ES"/>
              </w:rPr>
            </w:pPr>
          </w:p>
          <w:p w:rsidR="009C678C" w:rsidRDefault="009C678C" w:rsidP="008807D2">
            <w:pPr>
              <w:spacing w:before="240"/>
              <w:rPr>
                <w:lang w:val="es-ES"/>
              </w:rPr>
            </w:pPr>
          </w:p>
          <w:p w:rsidR="001078B7" w:rsidRDefault="001078B7" w:rsidP="008807D2">
            <w:pPr>
              <w:spacing w:before="240"/>
              <w:rPr>
                <w:lang w:val="es-ES"/>
              </w:rPr>
            </w:pPr>
          </w:p>
          <w:p w:rsidR="001078B7" w:rsidRDefault="001078B7" w:rsidP="008807D2">
            <w:pPr>
              <w:spacing w:before="240"/>
              <w:rPr>
                <w:lang w:val="es-ES"/>
              </w:rPr>
            </w:pPr>
          </w:p>
        </w:tc>
        <w:tc>
          <w:tcPr>
            <w:tcW w:w="4788" w:type="dxa"/>
          </w:tcPr>
          <w:p w:rsidR="00E02E75" w:rsidRDefault="00E02E75" w:rsidP="00E02E75">
            <w:pPr>
              <w:jc w:val="center"/>
              <w:rPr>
                <w:lang w:val="es-ES"/>
              </w:rPr>
            </w:pPr>
          </w:p>
          <w:p w:rsidR="008807D2" w:rsidRDefault="00E02E75" w:rsidP="00E02E75">
            <w:pPr>
              <w:jc w:val="center"/>
              <w:rPr>
                <w:lang w:val="es-ES"/>
              </w:rPr>
            </w:pPr>
            <w:r>
              <w:rPr>
                <w:rStyle w:val="Emphasis"/>
                <w:rFonts w:ascii="Arial" w:hAnsi="Arial" w:cs="Arial"/>
                <w:b/>
                <w:sz w:val="20"/>
                <w:szCs w:val="20"/>
                <w:lang w:val="es-ES"/>
              </w:rPr>
              <w:t>Debido a</w:t>
            </w:r>
            <w:r w:rsidRPr="009C3B51">
              <w:rPr>
                <w:rStyle w:val="Emphasis"/>
                <w:rFonts w:ascii="Arial" w:hAnsi="Arial" w:cs="Arial"/>
                <w:b/>
                <w:sz w:val="20"/>
                <w:szCs w:val="20"/>
                <w:lang w:val="es-ES"/>
              </w:rPr>
              <w:t xml:space="preserve"> que</w:t>
            </w:r>
          </w:p>
        </w:tc>
      </w:tr>
    </w:tbl>
    <w:p w:rsidR="009B28EB" w:rsidRDefault="001078B7" w:rsidP="009C678C">
      <w:pPr>
        <w:spacing w:before="24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5</w:t>
      </w:r>
      <w:r w:rsidR="009B28EB" w:rsidRPr="008807D2">
        <w:rPr>
          <w:b/>
          <w:sz w:val="24"/>
          <w:szCs w:val="24"/>
          <w:lang w:val="es-ES"/>
        </w:rPr>
        <w:t xml:space="preserve">: </w:t>
      </w:r>
      <w:r w:rsidR="009B28EB">
        <w:rPr>
          <w:b/>
          <w:sz w:val="24"/>
          <w:szCs w:val="24"/>
          <w:lang w:val="es-ES"/>
        </w:rPr>
        <w:t xml:space="preserve">Ahora tienes que hacer conectar esos marcadores con </w:t>
      </w:r>
      <w:r w:rsidR="000E1CE4">
        <w:rPr>
          <w:b/>
          <w:sz w:val="24"/>
          <w:szCs w:val="24"/>
          <w:lang w:val="es-ES"/>
        </w:rPr>
        <w:t xml:space="preserve">las </w:t>
      </w:r>
      <w:r w:rsidR="00B072B3">
        <w:rPr>
          <w:b/>
          <w:sz w:val="24"/>
          <w:szCs w:val="24"/>
          <w:lang w:val="es-ES"/>
        </w:rPr>
        <w:t>oraciones</w:t>
      </w:r>
      <w:r w:rsidR="009B28EB">
        <w:rPr>
          <w:b/>
          <w:sz w:val="24"/>
          <w:szCs w:val="24"/>
          <w:lang w:val="es-ES"/>
        </w:rPr>
        <w:t xml:space="preserve"> que unen, </w:t>
      </w:r>
      <w:r w:rsidR="00B072B3">
        <w:rPr>
          <w:b/>
          <w:sz w:val="24"/>
          <w:szCs w:val="24"/>
          <w:lang w:val="es-ES"/>
        </w:rPr>
        <w:t xml:space="preserve">eliminando lo superfluo, </w:t>
      </w:r>
      <w:r w:rsidR="009B28EB">
        <w:rPr>
          <w:b/>
          <w:sz w:val="24"/>
          <w:szCs w:val="24"/>
          <w:lang w:val="es-ES"/>
        </w:rPr>
        <w:t>como en el ejemplo:</w:t>
      </w:r>
    </w:p>
    <w:tbl>
      <w:tblPr>
        <w:tblStyle w:val="TableGrid"/>
        <w:tblW w:w="0" w:type="auto"/>
        <w:tblLook w:val="04A0"/>
      </w:tblPr>
      <w:tblGrid>
        <w:gridCol w:w="3560"/>
        <w:gridCol w:w="1526"/>
        <w:gridCol w:w="4355"/>
      </w:tblGrid>
      <w:tr w:rsidR="009B28EB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9B28EB" w:rsidRPr="00A11194" w:rsidRDefault="00E02E75" w:rsidP="00A11194">
            <w:pPr>
              <w:jc w:val="center"/>
              <w:rPr>
                <w:lang w:val="es-ES"/>
              </w:rPr>
            </w:pPr>
            <w:r w:rsidRPr="00A37DFF">
              <w:rPr>
                <w:rStyle w:val="Emphasis"/>
                <w:rFonts w:ascii="Arial" w:hAnsi="Arial" w:cs="Arial"/>
                <w:szCs w:val="20"/>
                <w:lang w:val="es-ES"/>
              </w:rPr>
              <w:t>He buscado el amor</w:t>
            </w:r>
          </w:p>
        </w:tc>
        <w:tc>
          <w:tcPr>
            <w:tcW w:w="1526" w:type="dxa"/>
            <w:vAlign w:val="center"/>
          </w:tcPr>
          <w:p w:rsidR="009B28EB" w:rsidRDefault="009B28EB" w:rsidP="00E02E75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</w:t>
            </w:r>
            <w:r w:rsidR="00E02E75">
              <w:rPr>
                <w:b/>
                <w:sz w:val="24"/>
                <w:szCs w:val="24"/>
                <w:lang w:val="es-ES"/>
              </w:rPr>
              <w:t>debido a que</w:t>
            </w:r>
          </w:p>
        </w:tc>
        <w:tc>
          <w:tcPr>
            <w:tcW w:w="4355" w:type="dxa"/>
            <w:vAlign w:val="center"/>
          </w:tcPr>
          <w:p w:rsidR="009B28EB" w:rsidRPr="00A11194" w:rsidRDefault="00E02E75" w:rsidP="00A11194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Calma la soledad</w:t>
            </w:r>
          </w:p>
        </w:tc>
      </w:tr>
      <w:tr w:rsidR="009B28EB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9B28EB" w:rsidRPr="00A11194" w:rsidRDefault="009B28EB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9B28EB" w:rsidRDefault="009B28EB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9B28EB" w:rsidRPr="00A11194" w:rsidRDefault="009B28EB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9B28EB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9B28EB" w:rsidRPr="00A11194" w:rsidRDefault="009B28EB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9B28EB" w:rsidRDefault="009B28EB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9B28EB" w:rsidRPr="00A11194" w:rsidRDefault="009B28EB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A11194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A11194" w:rsidRDefault="00A11194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A11194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A11194" w:rsidRDefault="00A11194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A11194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A11194" w:rsidRDefault="00A11194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A11194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A11194" w:rsidRDefault="00A11194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A11194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A11194" w:rsidRDefault="00A11194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A11194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26" w:type="dxa"/>
            <w:vAlign w:val="center"/>
          </w:tcPr>
          <w:p w:rsidR="00A11194" w:rsidRDefault="00A11194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4355" w:type="dxa"/>
            <w:vAlign w:val="center"/>
          </w:tcPr>
          <w:p w:rsidR="00A11194" w:rsidRPr="00A11194" w:rsidRDefault="00A11194" w:rsidP="00A11194">
            <w:pPr>
              <w:jc w:val="center"/>
              <w:rPr>
                <w:sz w:val="24"/>
                <w:szCs w:val="24"/>
                <w:lang w:val="es-ES"/>
              </w:rPr>
            </w:pPr>
          </w:p>
        </w:tc>
      </w:tr>
    </w:tbl>
    <w:p w:rsidR="009C678C" w:rsidRPr="008807D2" w:rsidRDefault="00A11194" w:rsidP="009C678C">
      <w:pPr>
        <w:spacing w:before="24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6</w:t>
      </w:r>
      <w:r w:rsidR="009C678C" w:rsidRPr="008807D2">
        <w:rPr>
          <w:b/>
          <w:sz w:val="24"/>
          <w:szCs w:val="24"/>
          <w:lang w:val="es-ES"/>
        </w:rPr>
        <w:t xml:space="preserve">: </w:t>
      </w:r>
      <w:r w:rsidR="009C678C">
        <w:rPr>
          <w:b/>
          <w:sz w:val="24"/>
          <w:szCs w:val="24"/>
          <w:lang w:val="es-ES"/>
        </w:rPr>
        <w:t>Piensa en esos conectores y los verbos que les siguen ¿Podemos hacer una regla con ellos?</w:t>
      </w:r>
      <w:r w:rsidR="009C678C" w:rsidRPr="008807D2">
        <w:rPr>
          <w:b/>
          <w:sz w:val="24"/>
          <w:szCs w:val="24"/>
          <w:lang w:val="es-ES"/>
        </w:rPr>
        <w:t>:</w:t>
      </w:r>
    </w:p>
    <w:p w:rsidR="009C678C" w:rsidRDefault="009C678C" w:rsidP="009C678C">
      <w:pPr>
        <w:spacing w:before="240"/>
        <w:rPr>
          <w:b/>
          <w:sz w:val="24"/>
          <w:szCs w:val="24"/>
          <w:lang w:val="es-ES"/>
        </w:rPr>
      </w:pPr>
    </w:p>
    <w:p w:rsidR="009C678C" w:rsidRDefault="009C678C" w:rsidP="009C678C">
      <w:pPr>
        <w:spacing w:before="240"/>
        <w:rPr>
          <w:b/>
          <w:sz w:val="24"/>
          <w:szCs w:val="24"/>
          <w:lang w:val="es-ES"/>
        </w:rPr>
      </w:pPr>
    </w:p>
    <w:p w:rsidR="009C678C" w:rsidRDefault="009C678C" w:rsidP="001D55C5">
      <w:pPr>
        <w:rPr>
          <w:b/>
          <w:sz w:val="24"/>
          <w:szCs w:val="24"/>
          <w:lang w:val="es-ES"/>
        </w:rPr>
      </w:pPr>
    </w:p>
    <w:p w:rsidR="00A37DFF" w:rsidRDefault="00C440A3" w:rsidP="00A37DFF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7</w:t>
      </w:r>
      <w:r w:rsidR="001D55C5" w:rsidRPr="008807D2">
        <w:rPr>
          <w:b/>
          <w:sz w:val="24"/>
          <w:szCs w:val="24"/>
          <w:lang w:val="es-ES"/>
        </w:rPr>
        <w:t xml:space="preserve">: </w:t>
      </w:r>
      <w:r w:rsidR="00A37DFF">
        <w:rPr>
          <w:b/>
          <w:sz w:val="24"/>
          <w:szCs w:val="24"/>
          <w:lang w:val="es-ES"/>
        </w:rPr>
        <w:t>A continuación tienes que realizar el ejercicio contrario… te damos dos o tres oraciones y tú tienes que unirlas con el conector apropiado.</w:t>
      </w:r>
    </w:p>
    <w:p w:rsidR="00A37DFF" w:rsidRDefault="00A37DFF" w:rsidP="00A37DFF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 xml:space="preserve">1.- Nunca </w:t>
      </w:r>
      <w:r w:rsidR="00C440A3">
        <w:rPr>
          <w:sz w:val="24"/>
          <w:szCs w:val="24"/>
          <w:lang w:val="es-ES"/>
        </w:rPr>
        <w:t>había pensado lo que dices</w:t>
      </w:r>
      <w:r w:rsidRPr="002A5028">
        <w:rPr>
          <w:sz w:val="24"/>
          <w:szCs w:val="24"/>
          <w:lang w:val="es-ES"/>
        </w:rPr>
        <w:t xml:space="preserve"> / No </w:t>
      </w:r>
      <w:r w:rsidR="00C440A3">
        <w:rPr>
          <w:sz w:val="24"/>
          <w:szCs w:val="24"/>
          <w:lang w:val="es-ES"/>
        </w:rPr>
        <w:t>sé qué decir</w:t>
      </w:r>
      <w:r w:rsidRPr="002A5028">
        <w:rPr>
          <w:sz w:val="24"/>
          <w:szCs w:val="24"/>
          <w:lang w:val="es-ES"/>
        </w:rPr>
        <w:t>.</w:t>
      </w:r>
    </w:p>
    <w:p w:rsidR="0064557C" w:rsidRDefault="0064557C" w:rsidP="00A37DFF">
      <w:pPr>
        <w:rPr>
          <w:sz w:val="24"/>
          <w:szCs w:val="24"/>
          <w:lang w:val="es-ES"/>
        </w:rPr>
      </w:pPr>
    </w:p>
    <w:p w:rsidR="00E02E75" w:rsidRDefault="00E02E75" w:rsidP="00A37DFF">
      <w:pPr>
        <w:rPr>
          <w:sz w:val="24"/>
          <w:szCs w:val="24"/>
          <w:lang w:val="es-ES"/>
        </w:rPr>
      </w:pPr>
    </w:p>
    <w:p w:rsidR="00A37DFF" w:rsidRPr="002A5028" w:rsidRDefault="00A37DFF" w:rsidP="00A37DFF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 xml:space="preserve">2.- </w:t>
      </w:r>
      <w:r w:rsidR="00C440A3">
        <w:rPr>
          <w:sz w:val="24"/>
          <w:szCs w:val="24"/>
          <w:lang w:val="es-ES"/>
        </w:rPr>
        <w:t>ha conocido a otra persona</w:t>
      </w:r>
      <w:r w:rsidRPr="002A5028">
        <w:rPr>
          <w:sz w:val="24"/>
          <w:szCs w:val="24"/>
          <w:lang w:val="es-ES"/>
        </w:rPr>
        <w:t xml:space="preserve"> </w:t>
      </w:r>
      <w:r w:rsidR="0051494A" w:rsidRPr="002A5028">
        <w:rPr>
          <w:sz w:val="24"/>
          <w:szCs w:val="24"/>
          <w:lang w:val="es-ES"/>
        </w:rPr>
        <w:t xml:space="preserve">/ </w:t>
      </w:r>
      <w:r w:rsidRPr="002A5028">
        <w:rPr>
          <w:sz w:val="24"/>
          <w:szCs w:val="24"/>
          <w:lang w:val="es-ES"/>
        </w:rPr>
        <w:t xml:space="preserve">ha descubierto que </w:t>
      </w:r>
      <w:r w:rsidR="00C440A3">
        <w:rPr>
          <w:sz w:val="24"/>
          <w:szCs w:val="24"/>
          <w:lang w:val="es-ES"/>
        </w:rPr>
        <w:t>no la ama</w:t>
      </w:r>
      <w:r w:rsidR="0051494A" w:rsidRPr="0051494A">
        <w:rPr>
          <w:sz w:val="24"/>
          <w:szCs w:val="24"/>
          <w:lang w:val="es-ES"/>
        </w:rPr>
        <w:t xml:space="preserve"> </w:t>
      </w:r>
      <w:r w:rsidR="0051494A" w:rsidRPr="002A5028">
        <w:rPr>
          <w:sz w:val="24"/>
          <w:szCs w:val="24"/>
          <w:lang w:val="es-ES"/>
        </w:rPr>
        <w:t>/</w:t>
      </w:r>
      <w:r w:rsidR="0051494A">
        <w:rPr>
          <w:sz w:val="24"/>
          <w:szCs w:val="24"/>
          <w:lang w:val="es-ES"/>
        </w:rPr>
        <w:t>Enrique v</w:t>
      </w:r>
      <w:r w:rsidR="0051494A" w:rsidRPr="002A5028">
        <w:rPr>
          <w:sz w:val="24"/>
          <w:szCs w:val="24"/>
          <w:lang w:val="es-ES"/>
        </w:rPr>
        <w:t xml:space="preserve">a a </w:t>
      </w:r>
      <w:r w:rsidR="0051494A">
        <w:rPr>
          <w:sz w:val="24"/>
          <w:szCs w:val="24"/>
          <w:lang w:val="es-ES"/>
        </w:rPr>
        <w:t>dejarlo con su novia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E02E75" w:rsidRDefault="00E02E75" w:rsidP="00A37DFF">
      <w:pPr>
        <w:rPr>
          <w:i/>
          <w:sz w:val="24"/>
          <w:szCs w:val="24"/>
          <w:lang w:val="es-ES"/>
        </w:rPr>
      </w:pPr>
    </w:p>
    <w:p w:rsidR="00A37DFF" w:rsidRDefault="00A37DFF" w:rsidP="00A37DFF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>3.-</w:t>
      </w:r>
      <w:r w:rsidR="000E0316">
        <w:rPr>
          <w:sz w:val="24"/>
          <w:szCs w:val="24"/>
          <w:lang w:val="es-ES"/>
        </w:rPr>
        <w:t>No hay control sobre la contaminación</w:t>
      </w:r>
      <w:r w:rsidRPr="002A5028">
        <w:rPr>
          <w:sz w:val="24"/>
          <w:szCs w:val="24"/>
          <w:lang w:val="es-ES"/>
        </w:rPr>
        <w:t xml:space="preserve"> / </w:t>
      </w:r>
      <w:r w:rsidR="000E0316">
        <w:rPr>
          <w:sz w:val="24"/>
          <w:szCs w:val="24"/>
          <w:lang w:val="es-ES"/>
        </w:rPr>
        <w:t>los países no se ponen de acuerdo</w:t>
      </w:r>
      <w:r w:rsidRPr="002A5028">
        <w:rPr>
          <w:sz w:val="24"/>
          <w:szCs w:val="24"/>
          <w:lang w:val="es-ES"/>
        </w:rPr>
        <w:t xml:space="preserve"> / </w:t>
      </w:r>
      <w:r w:rsidR="000E0316">
        <w:rPr>
          <w:sz w:val="24"/>
          <w:szCs w:val="24"/>
          <w:lang w:val="es-ES"/>
        </w:rPr>
        <w:t>sufrimos calentamiento global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E02E75" w:rsidRDefault="00E02E75" w:rsidP="00A37DFF">
      <w:pPr>
        <w:rPr>
          <w:i/>
          <w:sz w:val="24"/>
          <w:szCs w:val="24"/>
          <w:lang w:val="es-ES"/>
        </w:rPr>
      </w:pP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A37DFF" w:rsidRDefault="00A37DFF" w:rsidP="00A37DFF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lastRenderedPageBreak/>
        <w:t xml:space="preserve">4.- </w:t>
      </w:r>
      <w:r w:rsidR="0051494A">
        <w:rPr>
          <w:sz w:val="24"/>
          <w:szCs w:val="24"/>
          <w:lang w:val="es-ES"/>
        </w:rPr>
        <w:t>el profesor se puso enfermo</w:t>
      </w:r>
      <w:r w:rsidRPr="002A5028">
        <w:rPr>
          <w:sz w:val="24"/>
          <w:szCs w:val="24"/>
          <w:lang w:val="es-ES"/>
        </w:rPr>
        <w:t xml:space="preserve">  / </w:t>
      </w:r>
      <w:r w:rsidR="000E0316">
        <w:rPr>
          <w:sz w:val="24"/>
          <w:szCs w:val="24"/>
          <w:lang w:val="es-ES"/>
        </w:rPr>
        <w:t xml:space="preserve">nos </w:t>
      </w:r>
      <w:r w:rsidR="00C440A3">
        <w:rPr>
          <w:sz w:val="24"/>
          <w:szCs w:val="24"/>
          <w:lang w:val="es-ES"/>
        </w:rPr>
        <w:t>q</w:t>
      </w:r>
      <w:r w:rsidR="000E0316">
        <w:rPr>
          <w:sz w:val="24"/>
          <w:szCs w:val="24"/>
          <w:lang w:val="es-ES"/>
        </w:rPr>
        <w:t xml:space="preserve">uedamos </w:t>
      </w:r>
      <w:r w:rsidR="0051494A" w:rsidRPr="002A5028">
        <w:rPr>
          <w:sz w:val="24"/>
          <w:szCs w:val="24"/>
          <w:lang w:val="es-ES"/>
        </w:rPr>
        <w:t>/</w:t>
      </w:r>
      <w:r w:rsidR="000E0316">
        <w:rPr>
          <w:sz w:val="24"/>
          <w:szCs w:val="24"/>
          <w:lang w:val="es-ES"/>
        </w:rPr>
        <w:t>en casa</w:t>
      </w:r>
      <w:r w:rsidR="0051494A" w:rsidRPr="0051494A">
        <w:rPr>
          <w:sz w:val="24"/>
          <w:szCs w:val="24"/>
          <w:lang w:val="es-ES"/>
        </w:rPr>
        <w:t xml:space="preserve"> </w:t>
      </w:r>
      <w:r w:rsidR="0051494A">
        <w:rPr>
          <w:sz w:val="24"/>
          <w:szCs w:val="24"/>
          <w:lang w:val="es-ES"/>
        </w:rPr>
        <w:t>la clase se suspendió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A37DFF" w:rsidRDefault="00A37DFF" w:rsidP="00A37DFF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 xml:space="preserve">5.- </w:t>
      </w:r>
      <w:r w:rsidR="0051494A">
        <w:rPr>
          <w:sz w:val="24"/>
          <w:szCs w:val="24"/>
          <w:lang w:val="es-ES"/>
        </w:rPr>
        <w:t>ha dejado de fumar</w:t>
      </w:r>
      <w:r w:rsidRPr="002A5028">
        <w:rPr>
          <w:sz w:val="24"/>
          <w:szCs w:val="24"/>
          <w:lang w:val="es-ES"/>
        </w:rPr>
        <w:t xml:space="preserve"> / </w:t>
      </w:r>
      <w:r w:rsidR="0051494A">
        <w:rPr>
          <w:sz w:val="24"/>
          <w:szCs w:val="24"/>
          <w:lang w:val="es-ES"/>
        </w:rPr>
        <w:t>llevaba una vida muy poco saludable</w:t>
      </w:r>
      <w:r w:rsidRPr="002A5028">
        <w:rPr>
          <w:sz w:val="24"/>
          <w:szCs w:val="24"/>
          <w:lang w:val="es-ES"/>
        </w:rPr>
        <w:t xml:space="preserve"> / </w:t>
      </w:r>
      <w:r w:rsidR="0051494A">
        <w:rPr>
          <w:sz w:val="24"/>
          <w:szCs w:val="24"/>
          <w:lang w:val="es-ES"/>
        </w:rPr>
        <w:t>tuvo un susto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A37DFF" w:rsidRDefault="0051494A" w:rsidP="00A37DF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</w:t>
      </w:r>
      <w:r w:rsidR="00A37DFF" w:rsidRPr="002A5028">
        <w:rPr>
          <w:sz w:val="24"/>
          <w:szCs w:val="24"/>
          <w:lang w:val="es-ES"/>
        </w:rPr>
        <w:t>.- Es vegetariano / No viene a comer con nosotros / seremos cinco personas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A37DFF" w:rsidRDefault="0051494A" w:rsidP="00A37DF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</w:t>
      </w:r>
      <w:r w:rsidR="00A37DFF" w:rsidRPr="002A5028">
        <w:rPr>
          <w:sz w:val="24"/>
          <w:szCs w:val="24"/>
          <w:lang w:val="es-ES"/>
        </w:rPr>
        <w:t>.- Está en el hospital / tuvo un accidente / no va a venir al cumpleaños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A37DFF" w:rsidRPr="0051494A" w:rsidRDefault="0051494A" w:rsidP="00A37DFF">
      <w:pPr>
        <w:rPr>
          <w:sz w:val="24"/>
          <w:szCs w:val="24"/>
          <w:lang w:val="es-ES"/>
        </w:rPr>
      </w:pPr>
      <w:r w:rsidRPr="0051494A">
        <w:rPr>
          <w:sz w:val="24"/>
          <w:szCs w:val="24"/>
          <w:lang w:val="es-ES"/>
        </w:rPr>
        <w:t>8.- resultaron tres</w:t>
      </w:r>
      <w:r w:rsidR="0064557C">
        <w:rPr>
          <w:sz w:val="24"/>
          <w:szCs w:val="24"/>
          <w:lang w:val="es-ES"/>
        </w:rPr>
        <w:t xml:space="preserve"> personas</w:t>
      </w:r>
      <w:r w:rsidRPr="0051494A">
        <w:rPr>
          <w:sz w:val="24"/>
          <w:szCs w:val="24"/>
          <w:lang w:val="es-ES"/>
        </w:rPr>
        <w:t xml:space="preserve"> herid</w:t>
      </w:r>
      <w:r w:rsidR="0064557C">
        <w:rPr>
          <w:sz w:val="24"/>
          <w:szCs w:val="24"/>
          <w:lang w:val="es-ES"/>
        </w:rPr>
        <w:t>a</w:t>
      </w:r>
      <w:r w:rsidRPr="0051494A">
        <w:rPr>
          <w:sz w:val="24"/>
          <w:szCs w:val="24"/>
          <w:lang w:val="es-ES"/>
        </w:rPr>
        <w:t xml:space="preserve">s / hubo un accidente / </w:t>
      </w:r>
      <w:r w:rsidR="0064557C">
        <w:rPr>
          <w:sz w:val="24"/>
          <w:szCs w:val="24"/>
          <w:lang w:val="es-ES"/>
        </w:rPr>
        <w:t>e</w:t>
      </w:r>
      <w:r w:rsidRPr="0051494A">
        <w:rPr>
          <w:sz w:val="24"/>
          <w:szCs w:val="24"/>
          <w:lang w:val="es-ES"/>
        </w:rPr>
        <w:t>l conductor iba muy rápido</w:t>
      </w: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64557C" w:rsidRDefault="0064557C" w:rsidP="00A37DFF">
      <w:pPr>
        <w:rPr>
          <w:i/>
          <w:sz w:val="24"/>
          <w:szCs w:val="24"/>
          <w:lang w:val="es-ES"/>
        </w:rPr>
      </w:pPr>
    </w:p>
    <w:p w:rsidR="00A37DFF" w:rsidRDefault="0064557C" w:rsidP="00A37DF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9.- ganó el premio Nobel / dedicó su vida a la medicina / tenía pasión por su trabajo</w:t>
      </w:r>
    </w:p>
    <w:p w:rsidR="0064557C" w:rsidRDefault="0064557C" w:rsidP="001D55C5">
      <w:pPr>
        <w:rPr>
          <w:i/>
          <w:sz w:val="24"/>
          <w:szCs w:val="24"/>
          <w:lang w:val="es-ES"/>
        </w:rPr>
      </w:pPr>
    </w:p>
    <w:p w:rsidR="0064557C" w:rsidRDefault="0064557C" w:rsidP="001D55C5">
      <w:pPr>
        <w:rPr>
          <w:i/>
          <w:sz w:val="24"/>
          <w:szCs w:val="24"/>
          <w:lang w:val="es-ES"/>
        </w:rPr>
      </w:pPr>
    </w:p>
    <w:p w:rsidR="00823BDE" w:rsidRDefault="0064557C" w:rsidP="001D55C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8</w:t>
      </w:r>
      <w:r w:rsidRPr="008807D2">
        <w:rPr>
          <w:b/>
          <w:sz w:val="24"/>
          <w:szCs w:val="24"/>
          <w:lang w:val="es-ES"/>
        </w:rPr>
        <w:t xml:space="preserve">: </w:t>
      </w:r>
      <w:r>
        <w:rPr>
          <w:b/>
          <w:sz w:val="24"/>
          <w:szCs w:val="24"/>
          <w:lang w:val="es-ES"/>
        </w:rPr>
        <w:t xml:space="preserve">Taller de literatura en grupos: </w:t>
      </w:r>
      <w:r w:rsidR="009C678C">
        <w:rPr>
          <w:b/>
          <w:sz w:val="24"/>
          <w:szCs w:val="24"/>
          <w:lang w:val="es-ES"/>
        </w:rPr>
        <w:t>Ahora</w:t>
      </w:r>
      <w:r w:rsidR="001D55C5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 xml:space="preserve">el profesor va a formar grupos de tres personas, cada uno de vosotros comentará con el grupo una motivación importante que le haya empujado en su vida, sus causas y consecuencia. Después vais a realizar un texto siguiendo la misma estructura que el de Bertrand Russell, dedicado a la “autobiografía del grupo”. </w:t>
      </w:r>
    </w:p>
    <w:p w:rsidR="00CC191F" w:rsidRDefault="00CC191F" w:rsidP="001D55C5">
      <w:pPr>
        <w:rPr>
          <w:b/>
          <w:sz w:val="24"/>
          <w:szCs w:val="24"/>
          <w:lang w:val="es-ES"/>
        </w:rPr>
      </w:pPr>
    </w:p>
    <w:p w:rsidR="00B072B3" w:rsidRDefault="00B072B3" w:rsidP="001D55C5">
      <w:pPr>
        <w:rPr>
          <w:b/>
          <w:sz w:val="24"/>
          <w:szCs w:val="24"/>
          <w:lang w:val="es-ES"/>
        </w:rPr>
      </w:pPr>
    </w:p>
    <w:p w:rsidR="00B072B3" w:rsidRDefault="00B072B3" w:rsidP="001D55C5">
      <w:pPr>
        <w:rPr>
          <w:b/>
          <w:sz w:val="24"/>
          <w:szCs w:val="24"/>
          <w:lang w:val="es-ES"/>
        </w:rPr>
      </w:pPr>
    </w:p>
    <w:p w:rsidR="00E02E75" w:rsidRDefault="00E02E75" w:rsidP="001D55C5">
      <w:pPr>
        <w:rPr>
          <w:b/>
          <w:sz w:val="24"/>
          <w:szCs w:val="24"/>
          <w:lang w:val="es-ES"/>
        </w:rPr>
      </w:pPr>
    </w:p>
    <w:p w:rsidR="00CC191F" w:rsidRDefault="00CC191F" w:rsidP="00CC191F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ANEXO I – CLAVE DE RESPUESTAS</w:t>
      </w:r>
    </w:p>
    <w:p w:rsidR="00CC191F" w:rsidRDefault="00CC191F" w:rsidP="001D55C5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1</w:t>
      </w:r>
    </w:p>
    <w:p w:rsidR="00CC191F" w:rsidRPr="00B072B3" w:rsidRDefault="00CC191F" w:rsidP="00B072B3">
      <w:pPr>
        <w:pStyle w:val="estilo1"/>
        <w:spacing w:before="0" w:beforeAutospacing="0" w:line="360" w:lineRule="auto"/>
        <w:jc w:val="both"/>
        <w:rPr>
          <w:rFonts w:asciiTheme="minorHAnsi" w:hAnsiTheme="minorHAnsi"/>
          <w:sz w:val="32"/>
          <w:lang w:val="es-ES"/>
        </w:rPr>
      </w:pPr>
      <w:r w:rsidRPr="00B072B3">
        <w:rPr>
          <w:rFonts w:asciiTheme="minorHAnsi" w:hAnsiTheme="minorHAnsi" w:cs="Arial"/>
          <w:szCs w:val="20"/>
          <w:lang w:val="es-ES"/>
        </w:rPr>
        <w:t>Las etiquetas de filósofo, matemático, escritor, educador y divulgador, son apropiadas pero no suficientes para darnos una idea de la persona Bertrand Russell….</w:t>
      </w:r>
    </w:p>
    <w:p w:rsidR="00CC191F" w:rsidRPr="00B072B3" w:rsidRDefault="00CC191F" w:rsidP="00B072B3">
      <w:pPr>
        <w:spacing w:line="360" w:lineRule="auto"/>
        <w:jc w:val="both"/>
        <w:rPr>
          <w:rFonts w:cs="Arial"/>
          <w:sz w:val="24"/>
          <w:szCs w:val="20"/>
          <w:lang w:val="es-ES"/>
        </w:rPr>
      </w:pPr>
      <w:r w:rsidRPr="00B072B3">
        <w:rPr>
          <w:rFonts w:cs="Arial"/>
          <w:sz w:val="24"/>
          <w:szCs w:val="20"/>
          <w:lang w:val="es-ES"/>
        </w:rPr>
        <w:t>Este filósofo nació en 1872 en Trellech, Reino Unido. Durante su vida fue muy prolífico en relaciones amorosas y se casó cuatro veces.</w:t>
      </w:r>
    </w:p>
    <w:p w:rsidR="00CC191F" w:rsidRPr="00B072B3" w:rsidRDefault="00CC191F" w:rsidP="00B072B3">
      <w:pPr>
        <w:spacing w:line="360" w:lineRule="auto"/>
        <w:jc w:val="both"/>
        <w:rPr>
          <w:rFonts w:eastAsia="Times New Roman" w:cs="Arial"/>
          <w:sz w:val="24"/>
          <w:szCs w:val="20"/>
          <w:lang w:val="es-ES"/>
        </w:rPr>
      </w:pPr>
      <w:r w:rsidRPr="00B072B3">
        <w:rPr>
          <w:rFonts w:eastAsia="Times New Roman" w:cs="Arial"/>
          <w:sz w:val="24"/>
          <w:szCs w:val="20"/>
          <w:lang w:val="es-ES"/>
        </w:rPr>
        <w:t xml:space="preserve">Debido a su activismo político a favor </w:t>
      </w:r>
      <w:r w:rsidR="00602353" w:rsidRPr="00B072B3">
        <w:rPr>
          <w:rFonts w:eastAsia="Times New Roman" w:cs="Arial"/>
          <w:sz w:val="24"/>
          <w:szCs w:val="20"/>
          <w:lang w:val="es-ES"/>
        </w:rPr>
        <w:t>de la</w:t>
      </w:r>
      <w:r w:rsidRPr="00B072B3">
        <w:rPr>
          <w:rFonts w:eastAsia="Times New Roman" w:cs="Arial"/>
          <w:sz w:val="24"/>
          <w:szCs w:val="20"/>
          <w:lang w:val="es-ES"/>
        </w:rPr>
        <w:t xml:space="preserve"> paz y en contra del uso de las armas nucleares fue a la cárcel dos veces, la primera durante la primera guerra mundial y la segunda a la edad de 89 años.</w:t>
      </w:r>
    </w:p>
    <w:p w:rsidR="00CC191F" w:rsidRPr="00B072B3" w:rsidRDefault="00CC191F" w:rsidP="00B072B3">
      <w:pPr>
        <w:spacing w:line="360" w:lineRule="auto"/>
        <w:jc w:val="both"/>
        <w:rPr>
          <w:rFonts w:eastAsia="Times New Roman" w:cs="Arial"/>
          <w:sz w:val="24"/>
          <w:szCs w:val="20"/>
          <w:lang w:val="es-ES"/>
        </w:rPr>
      </w:pPr>
      <w:r w:rsidRPr="00B072B3">
        <w:rPr>
          <w:rFonts w:eastAsia="Times New Roman" w:cs="Arial"/>
          <w:sz w:val="24"/>
          <w:szCs w:val="20"/>
          <w:lang w:val="es-ES"/>
        </w:rPr>
        <w:t xml:space="preserve">Gracias a sus valores humanos y su </w:t>
      </w:r>
      <w:r w:rsidR="00602353" w:rsidRPr="00B072B3">
        <w:rPr>
          <w:rFonts w:eastAsia="Times New Roman" w:cs="Arial"/>
          <w:sz w:val="24"/>
          <w:szCs w:val="20"/>
          <w:lang w:val="es-ES"/>
        </w:rPr>
        <w:t>aportación</w:t>
      </w:r>
      <w:r w:rsidRPr="00B072B3">
        <w:rPr>
          <w:rFonts w:eastAsia="Times New Roman" w:cs="Arial"/>
          <w:sz w:val="24"/>
          <w:szCs w:val="20"/>
          <w:lang w:val="es-ES"/>
        </w:rPr>
        <w:t xml:space="preserve"> al pensamiento libre ganó el premio Nobel de Literatura en 1950.</w:t>
      </w:r>
    </w:p>
    <w:p w:rsidR="00CC191F" w:rsidRPr="00B072B3" w:rsidRDefault="00CC191F" w:rsidP="00B072B3">
      <w:pPr>
        <w:spacing w:line="360" w:lineRule="auto"/>
        <w:jc w:val="both"/>
        <w:rPr>
          <w:rFonts w:eastAsia="Times New Roman" w:cs="Arial"/>
          <w:sz w:val="24"/>
          <w:szCs w:val="20"/>
          <w:lang w:val="es-ES"/>
        </w:rPr>
      </w:pPr>
      <w:r w:rsidRPr="00B072B3">
        <w:rPr>
          <w:rFonts w:eastAsia="Times New Roman" w:cs="Arial"/>
          <w:sz w:val="24"/>
          <w:szCs w:val="20"/>
          <w:lang w:val="es-ES"/>
        </w:rPr>
        <w:t xml:space="preserve">Durante su vida, demostró esta forma de pensar a través de hechos como apoyo al sufragio femenino, del cual se mostró a favor, así como a favor de la paz y demostró un gran dominio de las matemáticas y de la lógica, siendo una de las personas más importantes en su campo de la época. Sin embargo fue un hombre muy </w:t>
      </w:r>
      <w:r w:rsidR="00602353" w:rsidRPr="00B072B3">
        <w:rPr>
          <w:rFonts w:eastAsia="Times New Roman" w:cs="Arial"/>
          <w:sz w:val="24"/>
          <w:szCs w:val="20"/>
          <w:lang w:val="es-ES"/>
        </w:rPr>
        <w:t>controvertido</w:t>
      </w:r>
      <w:r w:rsidRPr="00B072B3">
        <w:rPr>
          <w:rFonts w:eastAsia="Times New Roman" w:cs="Arial"/>
          <w:sz w:val="24"/>
          <w:szCs w:val="20"/>
          <w:lang w:val="es-ES"/>
        </w:rPr>
        <w:t xml:space="preserve"> y tuvo reacciones tanto a favor como en contra por parte de la sociedad británica del momento.</w:t>
      </w:r>
    </w:p>
    <w:p w:rsidR="00CC191F" w:rsidRPr="00B072B3" w:rsidRDefault="00CC191F" w:rsidP="00B072B3">
      <w:pPr>
        <w:spacing w:line="360" w:lineRule="auto"/>
        <w:jc w:val="both"/>
        <w:rPr>
          <w:rFonts w:eastAsia="Times New Roman" w:cs="Arial"/>
          <w:sz w:val="24"/>
          <w:szCs w:val="20"/>
          <w:lang w:val="es-ES"/>
        </w:rPr>
      </w:pPr>
      <w:r w:rsidRPr="00B072B3">
        <w:rPr>
          <w:rFonts w:eastAsia="Times New Roman" w:cs="Arial"/>
          <w:sz w:val="24"/>
          <w:szCs w:val="20"/>
          <w:lang w:val="es-ES"/>
        </w:rPr>
        <w:t>Finalmente, Bertrand Russel murió a la edad de 98 años en el año 1970.</w:t>
      </w:r>
    </w:p>
    <w:p w:rsidR="00E1781A" w:rsidRDefault="00E1781A" w:rsidP="00E1781A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2</w:t>
      </w:r>
    </w:p>
    <w:p w:rsidR="00E1781A" w:rsidRPr="00B072B3" w:rsidRDefault="00E1781A" w:rsidP="00B072B3">
      <w:pPr>
        <w:jc w:val="both"/>
        <w:rPr>
          <w:sz w:val="24"/>
          <w:szCs w:val="24"/>
          <w:lang w:val="es-ES"/>
        </w:rPr>
      </w:pPr>
      <w:r w:rsidRPr="00B072B3">
        <w:rPr>
          <w:sz w:val="24"/>
          <w:szCs w:val="24"/>
          <w:lang w:val="es-ES"/>
        </w:rPr>
        <w:t xml:space="preserve">Las tres principales motivaciones de B. Russell fueron </w:t>
      </w:r>
      <w:r w:rsidR="007E2E64" w:rsidRPr="00B072B3">
        <w:rPr>
          <w:sz w:val="24"/>
          <w:szCs w:val="24"/>
          <w:lang w:val="es-ES"/>
        </w:rPr>
        <w:t>la búsqueda</w:t>
      </w:r>
      <w:r w:rsidRPr="00B072B3">
        <w:rPr>
          <w:sz w:val="24"/>
          <w:szCs w:val="24"/>
          <w:lang w:val="es-ES"/>
        </w:rPr>
        <w:t xml:space="preserve"> del amor, la búsqueda de conocimiento y la compasión por el sufrimiento ajeno.</w:t>
      </w:r>
    </w:p>
    <w:p w:rsidR="00823BDE" w:rsidRPr="00B072B3" w:rsidRDefault="00823BDE" w:rsidP="00B072B3">
      <w:pPr>
        <w:jc w:val="both"/>
        <w:rPr>
          <w:sz w:val="24"/>
          <w:szCs w:val="24"/>
          <w:lang w:val="es-ES"/>
        </w:rPr>
      </w:pPr>
      <w:r w:rsidRPr="00B072B3">
        <w:rPr>
          <w:sz w:val="24"/>
          <w:szCs w:val="24"/>
          <w:lang w:val="es-ES"/>
        </w:rPr>
        <w:t xml:space="preserve">El filósofo explica la búsqueda del amor en tres niveles, el primero de una forma más </w:t>
      </w:r>
      <w:r w:rsidR="00602353" w:rsidRPr="00B072B3">
        <w:rPr>
          <w:sz w:val="24"/>
          <w:szCs w:val="24"/>
          <w:lang w:val="es-ES"/>
        </w:rPr>
        <w:t>carnal, simplemente por el hecho en sí, en un segundo nivel por miedo a la soledad y en un tercer nivel más elevado de respuesta a las preguntas existenciales del ser humano</w:t>
      </w:r>
    </w:p>
    <w:p w:rsidR="00CC191F" w:rsidRPr="00B072B3" w:rsidRDefault="00602353" w:rsidP="00B072B3">
      <w:pPr>
        <w:spacing w:line="360" w:lineRule="auto"/>
        <w:jc w:val="both"/>
        <w:rPr>
          <w:rFonts w:cs="Arial"/>
          <w:sz w:val="24"/>
          <w:szCs w:val="24"/>
          <w:lang w:val="es-ES"/>
        </w:rPr>
      </w:pPr>
      <w:r w:rsidRPr="00B072B3">
        <w:rPr>
          <w:rFonts w:cs="Arial"/>
          <w:sz w:val="24"/>
          <w:szCs w:val="24"/>
          <w:lang w:val="es-ES"/>
        </w:rPr>
        <w:t xml:space="preserve">Su segunda motivación para vivir ha sido la búsqueda de conocimiento, no tanto para entender el universo, sino a las personas. Lo individual representa para él algo más importante que lo </w:t>
      </w:r>
      <w:r w:rsidRPr="00B072B3">
        <w:rPr>
          <w:rFonts w:cs="Arial"/>
          <w:sz w:val="24"/>
          <w:szCs w:val="24"/>
          <w:lang w:val="es-ES"/>
        </w:rPr>
        <w:lastRenderedPageBreak/>
        <w:t xml:space="preserve">general. El filósofo hace aquí una interesante metáfora (número vs ciclo) en la que está representada una de las mayores incógnitas de la ciencia (partículas vs ondas) todavía </w:t>
      </w:r>
      <w:r w:rsidR="00B072B3">
        <w:rPr>
          <w:rFonts w:cs="Arial"/>
          <w:sz w:val="24"/>
          <w:szCs w:val="24"/>
          <w:lang w:val="es-ES"/>
        </w:rPr>
        <w:t>no resuelta</w:t>
      </w:r>
      <w:r w:rsidRPr="00B072B3">
        <w:rPr>
          <w:rFonts w:cs="Arial"/>
          <w:sz w:val="24"/>
          <w:szCs w:val="24"/>
          <w:lang w:val="es-ES"/>
        </w:rPr>
        <w:t>.</w:t>
      </w:r>
    </w:p>
    <w:p w:rsidR="00602353" w:rsidRPr="00B072B3" w:rsidRDefault="00602353" w:rsidP="00B072B3">
      <w:pPr>
        <w:spacing w:line="360" w:lineRule="auto"/>
        <w:jc w:val="both"/>
        <w:rPr>
          <w:rFonts w:cs="Arial"/>
          <w:sz w:val="24"/>
          <w:szCs w:val="24"/>
          <w:lang w:val="es-ES"/>
        </w:rPr>
      </w:pPr>
      <w:r w:rsidRPr="00B072B3">
        <w:rPr>
          <w:rFonts w:cs="Arial"/>
          <w:sz w:val="24"/>
          <w:szCs w:val="24"/>
          <w:lang w:val="es-ES"/>
        </w:rPr>
        <w:t>Su tercera y última motivación, la compasión por el sufrimiento humano está claramente expresada en el texto, mostrando como ejemplo a los colectivos más vulnerables</w:t>
      </w:r>
      <w:r w:rsidR="00B072B3">
        <w:rPr>
          <w:rFonts w:cs="Arial"/>
          <w:sz w:val="24"/>
          <w:szCs w:val="24"/>
          <w:lang w:val="es-ES"/>
        </w:rPr>
        <w:t>, niños y ancianos</w:t>
      </w:r>
      <w:r w:rsidRPr="00B072B3">
        <w:rPr>
          <w:rFonts w:cs="Arial"/>
          <w:sz w:val="24"/>
          <w:szCs w:val="24"/>
          <w:lang w:val="es-ES"/>
        </w:rPr>
        <w:t>.</w:t>
      </w:r>
    </w:p>
    <w:p w:rsidR="001078B7" w:rsidRPr="008807D2" w:rsidRDefault="001078B7" w:rsidP="001078B7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4</w:t>
      </w:r>
    </w:p>
    <w:tbl>
      <w:tblPr>
        <w:tblStyle w:val="TableGrid"/>
        <w:tblW w:w="0" w:type="auto"/>
        <w:tblLook w:val="04A0"/>
      </w:tblPr>
      <w:tblGrid>
        <w:gridCol w:w="4743"/>
        <w:gridCol w:w="4743"/>
      </w:tblGrid>
      <w:tr w:rsidR="001078B7" w:rsidTr="001078B7">
        <w:trPr>
          <w:trHeight w:val="467"/>
        </w:trPr>
        <w:tc>
          <w:tcPr>
            <w:tcW w:w="4743" w:type="dxa"/>
            <w:vAlign w:val="center"/>
          </w:tcPr>
          <w:p w:rsidR="001078B7" w:rsidRDefault="001078B7" w:rsidP="001078B7">
            <w:pPr>
              <w:spacing w:before="24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MARCADORES DE CONSECUENCIA</w:t>
            </w:r>
          </w:p>
        </w:tc>
        <w:tc>
          <w:tcPr>
            <w:tcW w:w="4743" w:type="dxa"/>
            <w:vAlign w:val="center"/>
          </w:tcPr>
          <w:p w:rsidR="001078B7" w:rsidRDefault="001078B7" w:rsidP="001078B7">
            <w:pPr>
              <w:spacing w:before="24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MARCADORES DE CAUSA</w:t>
            </w:r>
          </w:p>
        </w:tc>
      </w:tr>
      <w:tr w:rsidR="001078B7" w:rsidRPr="00E02E75" w:rsidTr="001078B7">
        <w:trPr>
          <w:trHeight w:val="1591"/>
        </w:trPr>
        <w:tc>
          <w:tcPr>
            <w:tcW w:w="4743" w:type="dxa"/>
            <w:vAlign w:val="center"/>
          </w:tcPr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tan + adjetivo + que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Por (lo) tanto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De ahí que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En consecuencia</w:t>
            </w:r>
          </w:p>
        </w:tc>
        <w:tc>
          <w:tcPr>
            <w:tcW w:w="4743" w:type="dxa"/>
            <w:vAlign w:val="center"/>
          </w:tcPr>
          <w:p w:rsidR="00E02E75" w:rsidRPr="00E02E75" w:rsidRDefault="00E02E75" w:rsidP="00E02E75">
            <w:pPr>
              <w:jc w:val="center"/>
              <w:rPr>
                <w:b/>
                <w:i/>
                <w:lang w:val="es-ES"/>
              </w:rPr>
            </w:pPr>
            <w:r w:rsidRPr="00E02E75">
              <w:rPr>
                <w:b/>
                <w:i/>
                <w:lang w:val="es-ES"/>
              </w:rPr>
              <w:t>Debido a (que)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Porque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Ya que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Gracias a</w:t>
            </w:r>
          </w:p>
          <w:p w:rsidR="001078B7" w:rsidRPr="00B072B3" w:rsidRDefault="001078B7" w:rsidP="001078B7">
            <w:pPr>
              <w:jc w:val="center"/>
              <w:rPr>
                <w:i/>
                <w:lang w:val="es-ES"/>
              </w:rPr>
            </w:pPr>
            <w:r w:rsidRPr="00B072B3">
              <w:rPr>
                <w:i/>
                <w:lang w:val="es-ES"/>
              </w:rPr>
              <w:t>A causa de</w:t>
            </w:r>
          </w:p>
        </w:tc>
      </w:tr>
    </w:tbl>
    <w:p w:rsidR="001078B7" w:rsidRDefault="001078B7" w:rsidP="001078B7">
      <w:pPr>
        <w:spacing w:after="0" w:line="360" w:lineRule="auto"/>
        <w:rPr>
          <w:b/>
          <w:sz w:val="24"/>
          <w:szCs w:val="24"/>
          <w:lang w:val="es-ES"/>
        </w:rPr>
      </w:pPr>
    </w:p>
    <w:p w:rsidR="00CC191F" w:rsidRDefault="001078B7" w:rsidP="00CC191F">
      <w:p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5</w:t>
      </w:r>
      <w:r w:rsidRPr="008807D2">
        <w:rPr>
          <w:b/>
          <w:sz w:val="24"/>
          <w:szCs w:val="24"/>
          <w:lang w:val="es-ES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3560"/>
        <w:gridCol w:w="1548"/>
        <w:gridCol w:w="4355"/>
      </w:tblGrid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AE15F2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He buscado el amor</w:t>
            </w:r>
          </w:p>
        </w:tc>
        <w:tc>
          <w:tcPr>
            <w:tcW w:w="1548" w:type="dxa"/>
            <w:vAlign w:val="center"/>
          </w:tcPr>
          <w:p w:rsidR="00E02E75" w:rsidRDefault="00E02E75" w:rsidP="00AE15F2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,debido a que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AE15F2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calma la soledad</w:t>
            </w:r>
          </w:p>
        </w:tc>
      </w:tr>
      <w:tr w:rsidR="00E02E75" w:rsidRPr="00602353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He buscado el amor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,porque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conduce al éxtasis</w:t>
            </w:r>
          </w:p>
        </w:tc>
      </w:tr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Un extásis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Tan </w:t>
            </w:r>
            <w:r w:rsidRPr="00A11194">
              <w:rPr>
                <w:b/>
                <w:i/>
                <w:sz w:val="24"/>
                <w:szCs w:val="24"/>
                <w:lang w:val="es-ES"/>
              </w:rPr>
              <w:t>grande</w:t>
            </w:r>
            <w:r>
              <w:rPr>
                <w:b/>
                <w:sz w:val="24"/>
                <w:szCs w:val="24"/>
                <w:lang w:val="es-ES"/>
              </w:rPr>
              <w:t xml:space="preserve"> que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he sacrificado el resto de mi existencia por unas horas de este gozo</w:t>
            </w:r>
          </w:p>
        </w:tc>
      </w:tr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He buscado el amor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,ya que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En su unión he visto la visión anticipada del cielo</w:t>
            </w:r>
          </w:p>
        </w:tc>
      </w:tr>
      <w:tr w:rsidR="00E02E75" w:rsidRPr="00602353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</w:p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He hallado la visión anticipada del cielo</w:t>
            </w:r>
          </w:p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48" w:type="dxa"/>
            <w:vAlign w:val="center"/>
          </w:tcPr>
          <w:p w:rsidR="00E02E75" w:rsidRDefault="00E02E75" w:rsidP="00A11194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 gracias al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amor</w:t>
            </w:r>
          </w:p>
        </w:tc>
      </w:tr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lastRenderedPageBreak/>
              <w:t>He buscado el conocimiento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a causa de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Mi deseo de entender el corazón de los hombres</w:t>
            </w:r>
          </w:p>
        </w:tc>
      </w:tr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El amor y el conocimiento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,por lo tanto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sz w:val="24"/>
                <w:szCs w:val="24"/>
                <w:lang w:val="es-ES"/>
              </w:rPr>
              <w:t>Me han transportado hasta el cielo</w:t>
            </w:r>
          </w:p>
        </w:tc>
      </w:tr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resuena en mi corazón el eco de gritos de dolor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,de ahí que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siempre la compasión me haya devuelto a la tierra</w:t>
            </w:r>
          </w:p>
        </w:tc>
      </w:tr>
      <w:tr w:rsidR="00E02E75" w:rsidRPr="00E02E75" w:rsidTr="00A11194">
        <w:trPr>
          <w:trHeight w:val="1172"/>
        </w:trPr>
        <w:tc>
          <w:tcPr>
            <w:tcW w:w="3560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Ésta ha sido mi vida</w:t>
            </w:r>
          </w:p>
        </w:tc>
        <w:tc>
          <w:tcPr>
            <w:tcW w:w="1548" w:type="dxa"/>
            <w:vAlign w:val="center"/>
          </w:tcPr>
          <w:p w:rsidR="00E02E75" w:rsidRDefault="00E02E75" w:rsidP="00C440A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,en consecuencia</w:t>
            </w:r>
          </w:p>
        </w:tc>
        <w:tc>
          <w:tcPr>
            <w:tcW w:w="4355" w:type="dxa"/>
            <w:vAlign w:val="center"/>
          </w:tcPr>
          <w:p w:rsidR="00E02E75" w:rsidRPr="00A11194" w:rsidRDefault="00E02E75" w:rsidP="00C440A3">
            <w:pPr>
              <w:jc w:val="center"/>
              <w:rPr>
                <w:sz w:val="24"/>
                <w:szCs w:val="24"/>
                <w:lang w:val="es-ES"/>
              </w:rPr>
            </w:pPr>
            <w:r w:rsidRPr="00A11194">
              <w:rPr>
                <w:rStyle w:val="Emphasis"/>
                <w:rFonts w:ascii="Arial" w:hAnsi="Arial" w:cs="Arial"/>
                <w:sz w:val="20"/>
                <w:szCs w:val="20"/>
                <w:lang w:val="es-ES"/>
              </w:rPr>
              <w:t>la considero digna de vivirse</w:t>
            </w:r>
          </w:p>
        </w:tc>
      </w:tr>
    </w:tbl>
    <w:p w:rsidR="00A11194" w:rsidRDefault="00A11194" w:rsidP="00A11194">
      <w:pPr>
        <w:spacing w:before="24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6</w:t>
      </w:r>
      <w:r w:rsidRPr="008807D2">
        <w:rPr>
          <w:b/>
          <w:sz w:val="24"/>
          <w:szCs w:val="24"/>
          <w:lang w:val="es-ES"/>
        </w:rPr>
        <w:t xml:space="preserve">: </w:t>
      </w:r>
    </w:p>
    <w:p w:rsidR="00A11194" w:rsidRPr="00C440A3" w:rsidRDefault="00A11194" w:rsidP="00A11194">
      <w:pPr>
        <w:spacing w:before="240"/>
        <w:rPr>
          <w:sz w:val="24"/>
          <w:szCs w:val="24"/>
          <w:lang w:val="es-ES"/>
        </w:rPr>
      </w:pPr>
      <w:r w:rsidRPr="00C440A3">
        <w:rPr>
          <w:sz w:val="24"/>
          <w:szCs w:val="24"/>
          <w:lang w:val="es-ES"/>
        </w:rPr>
        <w:t>La regla es que el verbo que sigue a todos esos conectores irá en indicativo, excepto para “de ahí que”, el cual va seguido de subjuntivo.</w:t>
      </w:r>
    </w:p>
    <w:p w:rsidR="00A11194" w:rsidRPr="00C440A3" w:rsidRDefault="00A11194" w:rsidP="00A11194">
      <w:pPr>
        <w:spacing w:before="240"/>
        <w:rPr>
          <w:sz w:val="24"/>
          <w:szCs w:val="24"/>
          <w:lang w:val="es-ES"/>
        </w:rPr>
      </w:pPr>
      <w:r w:rsidRPr="00C440A3">
        <w:rPr>
          <w:sz w:val="24"/>
          <w:szCs w:val="24"/>
          <w:lang w:val="es-ES"/>
        </w:rPr>
        <w:t xml:space="preserve">Más adelante el profesor puede enseñar que </w:t>
      </w:r>
      <w:r w:rsidR="00C440A3" w:rsidRPr="00C440A3">
        <w:rPr>
          <w:sz w:val="24"/>
          <w:szCs w:val="24"/>
          <w:lang w:val="es-ES"/>
        </w:rPr>
        <w:t>los conectores “</w:t>
      </w:r>
      <w:r w:rsidRPr="00C440A3">
        <w:rPr>
          <w:sz w:val="24"/>
          <w:szCs w:val="24"/>
          <w:lang w:val="es-ES"/>
        </w:rPr>
        <w:t>porque/es que</w:t>
      </w:r>
      <w:r w:rsidR="00C440A3" w:rsidRPr="00C440A3">
        <w:rPr>
          <w:sz w:val="24"/>
          <w:szCs w:val="24"/>
          <w:lang w:val="es-ES"/>
        </w:rPr>
        <w:t>”</w:t>
      </w:r>
      <w:r w:rsidRPr="00C440A3">
        <w:rPr>
          <w:sz w:val="24"/>
          <w:szCs w:val="24"/>
          <w:lang w:val="es-ES"/>
        </w:rPr>
        <w:t>, en negativo va</w:t>
      </w:r>
      <w:r w:rsidR="00C440A3" w:rsidRPr="00C440A3">
        <w:rPr>
          <w:sz w:val="24"/>
          <w:szCs w:val="24"/>
          <w:lang w:val="es-ES"/>
        </w:rPr>
        <w:t>n</w:t>
      </w:r>
      <w:r w:rsidRPr="00C440A3">
        <w:rPr>
          <w:sz w:val="24"/>
          <w:szCs w:val="24"/>
          <w:lang w:val="es-ES"/>
        </w:rPr>
        <w:t xml:space="preserve"> seguido</w:t>
      </w:r>
      <w:r w:rsidR="00C440A3" w:rsidRPr="00C440A3">
        <w:rPr>
          <w:sz w:val="24"/>
          <w:szCs w:val="24"/>
          <w:lang w:val="es-ES"/>
        </w:rPr>
        <w:t>s</w:t>
      </w:r>
      <w:r w:rsidRPr="00C440A3">
        <w:rPr>
          <w:sz w:val="24"/>
          <w:szCs w:val="24"/>
          <w:lang w:val="es-ES"/>
        </w:rPr>
        <w:t xml:space="preserve"> de subjuntivo también</w:t>
      </w:r>
    </w:p>
    <w:p w:rsidR="00C440A3" w:rsidRDefault="00C440A3" w:rsidP="00C440A3">
      <w:pPr>
        <w:spacing w:before="24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Ejercicio 7</w:t>
      </w:r>
      <w:r w:rsidRPr="008807D2">
        <w:rPr>
          <w:b/>
          <w:sz w:val="24"/>
          <w:szCs w:val="24"/>
          <w:lang w:val="es-ES"/>
        </w:rPr>
        <w:t xml:space="preserve">: </w:t>
      </w:r>
    </w:p>
    <w:p w:rsidR="0064557C" w:rsidRDefault="0064557C" w:rsidP="0064557C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 xml:space="preserve">1.- Nunca </w:t>
      </w:r>
      <w:r>
        <w:rPr>
          <w:sz w:val="24"/>
          <w:szCs w:val="24"/>
          <w:lang w:val="es-ES"/>
        </w:rPr>
        <w:t>había pensado lo que dices</w:t>
      </w:r>
      <w:r w:rsidRPr="002A5028">
        <w:rPr>
          <w:sz w:val="24"/>
          <w:szCs w:val="24"/>
          <w:lang w:val="es-ES"/>
        </w:rPr>
        <w:t xml:space="preserve"> / No </w:t>
      </w:r>
      <w:r>
        <w:rPr>
          <w:sz w:val="24"/>
          <w:szCs w:val="24"/>
          <w:lang w:val="es-ES"/>
        </w:rPr>
        <w:t>sé qué decir</w:t>
      </w:r>
      <w:r w:rsidRPr="002A5028">
        <w:rPr>
          <w:sz w:val="24"/>
          <w:szCs w:val="24"/>
          <w:lang w:val="es-ES"/>
        </w:rPr>
        <w:t>.</w:t>
      </w:r>
    </w:p>
    <w:p w:rsidR="0064557C" w:rsidRPr="0051494A" w:rsidRDefault="0064557C" w:rsidP="0064557C">
      <w:pPr>
        <w:rPr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 xml:space="preserve">Nunca había pensado lo que dices, de ahí que no sepa qué decir </w:t>
      </w:r>
    </w:p>
    <w:p w:rsidR="0064557C" w:rsidRPr="002A5028" w:rsidRDefault="0064557C" w:rsidP="0064557C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 xml:space="preserve">2.- </w:t>
      </w:r>
      <w:r>
        <w:rPr>
          <w:sz w:val="24"/>
          <w:szCs w:val="24"/>
          <w:lang w:val="es-ES"/>
        </w:rPr>
        <w:t>ha conocido a otra persona</w:t>
      </w:r>
      <w:r w:rsidRPr="002A5028">
        <w:rPr>
          <w:sz w:val="24"/>
          <w:szCs w:val="24"/>
          <w:lang w:val="es-ES"/>
        </w:rPr>
        <w:t xml:space="preserve"> / ha descubierto que </w:t>
      </w:r>
      <w:r>
        <w:rPr>
          <w:sz w:val="24"/>
          <w:szCs w:val="24"/>
          <w:lang w:val="es-ES"/>
        </w:rPr>
        <w:t>no la ama</w:t>
      </w:r>
      <w:r w:rsidRPr="0051494A">
        <w:rPr>
          <w:sz w:val="24"/>
          <w:szCs w:val="24"/>
          <w:lang w:val="es-ES"/>
        </w:rPr>
        <w:t xml:space="preserve"> </w:t>
      </w:r>
      <w:r w:rsidRPr="002A5028">
        <w:rPr>
          <w:sz w:val="24"/>
          <w:szCs w:val="24"/>
          <w:lang w:val="es-ES"/>
        </w:rPr>
        <w:t>/</w:t>
      </w:r>
      <w:r>
        <w:rPr>
          <w:sz w:val="24"/>
          <w:szCs w:val="24"/>
          <w:lang w:val="es-ES"/>
        </w:rPr>
        <w:t>Enrique v</w:t>
      </w:r>
      <w:r w:rsidRPr="002A5028">
        <w:rPr>
          <w:sz w:val="24"/>
          <w:szCs w:val="24"/>
          <w:lang w:val="es-ES"/>
        </w:rPr>
        <w:t xml:space="preserve">a a </w:t>
      </w:r>
      <w:r>
        <w:rPr>
          <w:sz w:val="24"/>
          <w:szCs w:val="24"/>
          <w:lang w:val="es-ES"/>
        </w:rPr>
        <w:t>dejarlo con su novia</w:t>
      </w:r>
    </w:p>
    <w:p w:rsidR="0064557C" w:rsidRPr="0051494A" w:rsidRDefault="0064557C" w:rsidP="0064557C">
      <w:pPr>
        <w:rPr>
          <w:b/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>Enrique va a dejarlo con su novia porque ha conocido a otra persona y de ahí que haya descubierto que no la ama</w:t>
      </w:r>
    </w:p>
    <w:p w:rsidR="0064557C" w:rsidRDefault="0064557C" w:rsidP="0064557C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>3.-</w:t>
      </w:r>
      <w:r>
        <w:rPr>
          <w:sz w:val="24"/>
          <w:szCs w:val="24"/>
          <w:lang w:val="es-ES"/>
        </w:rPr>
        <w:t>No hay control sobre la contaminación</w:t>
      </w:r>
      <w:r w:rsidRPr="002A5028">
        <w:rPr>
          <w:sz w:val="24"/>
          <w:szCs w:val="24"/>
          <w:lang w:val="es-ES"/>
        </w:rPr>
        <w:t xml:space="preserve"> / </w:t>
      </w:r>
      <w:r>
        <w:rPr>
          <w:sz w:val="24"/>
          <w:szCs w:val="24"/>
          <w:lang w:val="es-ES"/>
        </w:rPr>
        <w:t>los países no se ponen de acuerdo</w:t>
      </w:r>
      <w:r w:rsidRPr="002A5028">
        <w:rPr>
          <w:sz w:val="24"/>
          <w:szCs w:val="24"/>
          <w:lang w:val="es-ES"/>
        </w:rPr>
        <w:t xml:space="preserve"> / </w:t>
      </w:r>
      <w:r>
        <w:rPr>
          <w:sz w:val="24"/>
          <w:szCs w:val="24"/>
          <w:lang w:val="es-ES"/>
        </w:rPr>
        <w:t>sufrimos calentamiento global</w:t>
      </w:r>
    </w:p>
    <w:p w:rsidR="0064557C" w:rsidRDefault="0064557C" w:rsidP="0064557C">
      <w:pPr>
        <w:rPr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>Ya que los países no se ponen de acuerdo, no hay control sobre la contaminación y en consecuencia sufrimos calentamiento global</w:t>
      </w:r>
    </w:p>
    <w:p w:rsidR="00E02E75" w:rsidRPr="0051494A" w:rsidRDefault="00E02E75" w:rsidP="0064557C">
      <w:pPr>
        <w:rPr>
          <w:i/>
          <w:sz w:val="24"/>
          <w:szCs w:val="24"/>
          <w:lang w:val="es-ES"/>
        </w:rPr>
      </w:pPr>
    </w:p>
    <w:p w:rsidR="0064557C" w:rsidRDefault="0064557C" w:rsidP="0064557C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lastRenderedPageBreak/>
        <w:t xml:space="preserve">4.- </w:t>
      </w:r>
      <w:r>
        <w:rPr>
          <w:sz w:val="24"/>
          <w:szCs w:val="24"/>
          <w:lang w:val="es-ES"/>
        </w:rPr>
        <w:t>el profesor se puso enfermo</w:t>
      </w:r>
      <w:r w:rsidRPr="002A5028">
        <w:rPr>
          <w:sz w:val="24"/>
          <w:szCs w:val="24"/>
          <w:lang w:val="es-ES"/>
        </w:rPr>
        <w:t xml:space="preserve">  / </w:t>
      </w:r>
      <w:r>
        <w:rPr>
          <w:sz w:val="24"/>
          <w:szCs w:val="24"/>
          <w:lang w:val="es-ES"/>
        </w:rPr>
        <w:t xml:space="preserve">nos quedamos </w:t>
      </w:r>
      <w:r w:rsidRPr="002A5028">
        <w:rPr>
          <w:sz w:val="24"/>
          <w:szCs w:val="24"/>
          <w:lang w:val="es-ES"/>
        </w:rPr>
        <w:t>/</w:t>
      </w:r>
      <w:r>
        <w:rPr>
          <w:sz w:val="24"/>
          <w:szCs w:val="24"/>
          <w:lang w:val="es-ES"/>
        </w:rPr>
        <w:t>en casa</w:t>
      </w:r>
      <w:r w:rsidRPr="0051494A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la clase se suspendió</w:t>
      </w:r>
    </w:p>
    <w:p w:rsidR="0064557C" w:rsidRPr="0051494A" w:rsidRDefault="0064557C" w:rsidP="0064557C">
      <w:pPr>
        <w:rPr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>La clase se suspendió porque el profesor se puso enfermo, así que nos quedamos en casa</w:t>
      </w:r>
    </w:p>
    <w:p w:rsidR="0064557C" w:rsidRDefault="0064557C" w:rsidP="0064557C">
      <w:pPr>
        <w:rPr>
          <w:sz w:val="24"/>
          <w:szCs w:val="24"/>
          <w:lang w:val="es-ES"/>
        </w:rPr>
      </w:pPr>
      <w:r w:rsidRPr="002A5028">
        <w:rPr>
          <w:sz w:val="24"/>
          <w:szCs w:val="24"/>
          <w:lang w:val="es-ES"/>
        </w:rPr>
        <w:t xml:space="preserve">5.- </w:t>
      </w:r>
      <w:r>
        <w:rPr>
          <w:sz w:val="24"/>
          <w:szCs w:val="24"/>
          <w:lang w:val="es-ES"/>
        </w:rPr>
        <w:t>ha dejado de fumar</w:t>
      </w:r>
      <w:r w:rsidRPr="002A5028">
        <w:rPr>
          <w:sz w:val="24"/>
          <w:szCs w:val="24"/>
          <w:lang w:val="es-ES"/>
        </w:rPr>
        <w:t xml:space="preserve"> / </w:t>
      </w:r>
      <w:r>
        <w:rPr>
          <w:sz w:val="24"/>
          <w:szCs w:val="24"/>
          <w:lang w:val="es-ES"/>
        </w:rPr>
        <w:t>llevaba una vida muy poco saludable</w:t>
      </w:r>
      <w:r w:rsidRPr="002A5028">
        <w:rPr>
          <w:sz w:val="24"/>
          <w:szCs w:val="24"/>
          <w:lang w:val="es-ES"/>
        </w:rPr>
        <w:t xml:space="preserve"> / </w:t>
      </w:r>
      <w:r>
        <w:rPr>
          <w:sz w:val="24"/>
          <w:szCs w:val="24"/>
          <w:lang w:val="es-ES"/>
        </w:rPr>
        <w:t>tuvo un susto</w:t>
      </w:r>
    </w:p>
    <w:p w:rsidR="0064557C" w:rsidRPr="0051494A" w:rsidRDefault="0064557C" w:rsidP="0064557C">
      <w:pPr>
        <w:rPr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>Llevaba una vida muy poco saludable, de ahí que tuviera un susto, así que ha dejado de fumar</w:t>
      </w:r>
    </w:p>
    <w:p w:rsidR="0064557C" w:rsidRDefault="0064557C" w:rsidP="0064557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</w:t>
      </w:r>
      <w:r w:rsidRPr="002A5028">
        <w:rPr>
          <w:sz w:val="24"/>
          <w:szCs w:val="24"/>
          <w:lang w:val="es-ES"/>
        </w:rPr>
        <w:t>.- Es vegetariano / No viene a comer con nosotros / seremos cinco personas</w:t>
      </w:r>
    </w:p>
    <w:p w:rsidR="0064557C" w:rsidRPr="0051494A" w:rsidRDefault="0064557C" w:rsidP="0064557C">
      <w:pPr>
        <w:rPr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>No viene a comer con nosotros porque es vegetariano, por lo tanto seremos cinco personas</w:t>
      </w:r>
    </w:p>
    <w:p w:rsidR="0064557C" w:rsidRDefault="0064557C" w:rsidP="0064557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</w:t>
      </w:r>
      <w:r w:rsidRPr="002A5028">
        <w:rPr>
          <w:sz w:val="24"/>
          <w:szCs w:val="24"/>
          <w:lang w:val="es-ES"/>
        </w:rPr>
        <w:t>.- Está en el hospital / tuvo un accidente / no va a venir al cumpleaños</w:t>
      </w:r>
    </w:p>
    <w:p w:rsidR="0064557C" w:rsidRPr="0051494A" w:rsidRDefault="0064557C" w:rsidP="0064557C">
      <w:pPr>
        <w:rPr>
          <w:b/>
          <w:i/>
          <w:sz w:val="24"/>
          <w:szCs w:val="24"/>
          <w:lang w:val="es-ES"/>
        </w:rPr>
      </w:pPr>
      <w:r w:rsidRPr="0051494A">
        <w:rPr>
          <w:i/>
          <w:sz w:val="24"/>
          <w:szCs w:val="24"/>
          <w:lang w:val="es-ES"/>
        </w:rPr>
        <w:t>Está en el hospital debido a que tuvo un accidente, así es que no va a venir al cumpleaños</w:t>
      </w:r>
    </w:p>
    <w:p w:rsidR="0064557C" w:rsidRPr="0051494A" w:rsidRDefault="0064557C" w:rsidP="0064557C">
      <w:pPr>
        <w:rPr>
          <w:sz w:val="24"/>
          <w:szCs w:val="24"/>
          <w:lang w:val="es-ES"/>
        </w:rPr>
      </w:pPr>
      <w:r w:rsidRPr="0051494A">
        <w:rPr>
          <w:sz w:val="24"/>
          <w:szCs w:val="24"/>
          <w:lang w:val="es-ES"/>
        </w:rPr>
        <w:t>8.- resultaron tres</w:t>
      </w:r>
      <w:r>
        <w:rPr>
          <w:sz w:val="24"/>
          <w:szCs w:val="24"/>
          <w:lang w:val="es-ES"/>
        </w:rPr>
        <w:t xml:space="preserve"> personas</w:t>
      </w:r>
      <w:r w:rsidRPr="0051494A">
        <w:rPr>
          <w:sz w:val="24"/>
          <w:szCs w:val="24"/>
          <w:lang w:val="es-ES"/>
        </w:rPr>
        <w:t xml:space="preserve"> herid</w:t>
      </w:r>
      <w:r>
        <w:rPr>
          <w:sz w:val="24"/>
          <w:szCs w:val="24"/>
          <w:lang w:val="es-ES"/>
        </w:rPr>
        <w:t>a</w:t>
      </w:r>
      <w:r w:rsidRPr="0051494A">
        <w:rPr>
          <w:sz w:val="24"/>
          <w:szCs w:val="24"/>
          <w:lang w:val="es-ES"/>
        </w:rPr>
        <w:t xml:space="preserve">s / hubo un accidente / </w:t>
      </w:r>
      <w:r>
        <w:rPr>
          <w:sz w:val="24"/>
          <w:szCs w:val="24"/>
          <w:lang w:val="es-ES"/>
        </w:rPr>
        <w:t>e</w:t>
      </w:r>
      <w:r w:rsidRPr="0051494A">
        <w:rPr>
          <w:sz w:val="24"/>
          <w:szCs w:val="24"/>
          <w:lang w:val="es-ES"/>
        </w:rPr>
        <w:t>l conductor iba muy rápido</w:t>
      </w:r>
    </w:p>
    <w:p w:rsidR="0064557C" w:rsidRPr="0064557C" w:rsidRDefault="0064557C" w:rsidP="0064557C">
      <w:pPr>
        <w:rPr>
          <w:i/>
          <w:sz w:val="24"/>
          <w:szCs w:val="24"/>
          <w:lang w:val="es-ES"/>
        </w:rPr>
      </w:pPr>
      <w:r w:rsidRPr="0064557C">
        <w:rPr>
          <w:i/>
          <w:sz w:val="24"/>
          <w:szCs w:val="24"/>
          <w:lang w:val="es-ES"/>
        </w:rPr>
        <w:t>Hubo un accidente porque el conductor iba muy rápido y en consecuencia resultaron tres personas heridas</w:t>
      </w:r>
    </w:p>
    <w:p w:rsidR="0064557C" w:rsidRDefault="0064557C" w:rsidP="0064557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9.- ganó el premio Nobel / dedicó su vida a la medicina / tenía pasión por su trabajo</w:t>
      </w:r>
    </w:p>
    <w:p w:rsidR="0064557C" w:rsidRPr="0064557C" w:rsidRDefault="0064557C" w:rsidP="0064557C">
      <w:pPr>
        <w:rPr>
          <w:i/>
          <w:sz w:val="24"/>
          <w:szCs w:val="24"/>
          <w:lang w:val="es-ES"/>
        </w:rPr>
      </w:pPr>
      <w:r w:rsidRPr="0064557C">
        <w:rPr>
          <w:i/>
          <w:sz w:val="24"/>
          <w:szCs w:val="24"/>
          <w:lang w:val="es-ES"/>
        </w:rPr>
        <w:t>Tenía pasión por su trabajo, en consecuencia ganó el premio Nobel gracias a que dedicó su vida a la medicina</w:t>
      </w:r>
      <w:r w:rsidR="00B072B3">
        <w:rPr>
          <w:i/>
          <w:sz w:val="24"/>
          <w:szCs w:val="24"/>
          <w:lang w:val="es-ES"/>
        </w:rPr>
        <w:t>.</w:t>
      </w:r>
    </w:p>
    <w:sectPr w:rsidR="0064557C" w:rsidRPr="0064557C" w:rsidSect="00B072B3">
      <w:headerReference w:type="default" r:id="rId18"/>
      <w:footerReference w:type="default" r:id="rId19"/>
      <w:pgSz w:w="12240" w:h="15840"/>
      <w:pgMar w:top="1418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4F1" w:rsidRDefault="000A44F1" w:rsidP="004650F4">
      <w:pPr>
        <w:spacing w:after="0" w:line="240" w:lineRule="auto"/>
      </w:pPr>
      <w:r>
        <w:separator/>
      </w:r>
    </w:p>
  </w:endnote>
  <w:endnote w:type="continuationSeparator" w:id="1">
    <w:p w:rsidR="000A44F1" w:rsidRDefault="000A44F1" w:rsidP="0046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2659"/>
      <w:docPartObj>
        <w:docPartGallery w:val="Page Numbers (Bottom of Page)"/>
        <w:docPartUnique/>
      </w:docPartObj>
    </w:sdtPr>
    <w:sdtContent>
      <w:p w:rsidR="00BA6241" w:rsidRDefault="004874F7">
        <w:pPr>
          <w:pStyle w:val="Footer"/>
          <w:jc w:val="right"/>
        </w:pPr>
        <w:fldSimple w:instr=" PAGE   \* MERGEFORMAT ">
          <w:r w:rsidR="00E02E75">
            <w:rPr>
              <w:noProof/>
            </w:rPr>
            <w:t>6</w:t>
          </w:r>
        </w:fldSimple>
      </w:p>
    </w:sdtContent>
  </w:sdt>
  <w:p w:rsidR="00BA6241" w:rsidRDefault="00BA62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4F1" w:rsidRDefault="000A44F1" w:rsidP="004650F4">
      <w:pPr>
        <w:spacing w:after="0" w:line="240" w:lineRule="auto"/>
      </w:pPr>
      <w:r>
        <w:separator/>
      </w:r>
    </w:p>
  </w:footnote>
  <w:footnote w:type="continuationSeparator" w:id="1">
    <w:p w:rsidR="000A44F1" w:rsidRDefault="000A44F1" w:rsidP="0046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41" w:rsidRPr="00E77096" w:rsidRDefault="00BA6241" w:rsidP="00E77096">
    <w:pPr>
      <w:pStyle w:val="NoSpacing"/>
      <w:jc w:val="center"/>
      <w:rPr>
        <w:b/>
        <w:lang w:val="es-ES"/>
      </w:rPr>
    </w:pPr>
    <w:r w:rsidRPr="00E77096">
      <w:rPr>
        <w:b/>
        <w:lang w:val="es-ES"/>
      </w:rPr>
      <w:t>L</w:t>
    </w:r>
    <w:r w:rsidR="00B072B3">
      <w:rPr>
        <w:b/>
        <w:lang w:val="es-ES"/>
      </w:rPr>
      <w:t>os marcadores de consecuencia y causa a través de Bertrand Russell</w:t>
    </w:r>
    <w:r w:rsidRPr="00E77096">
      <w:rPr>
        <w:b/>
        <w:lang w:val="es-ES"/>
      </w:rPr>
      <w:t xml:space="preserve"> – </w:t>
    </w:r>
    <w:r w:rsidR="00B072B3">
      <w:rPr>
        <w:b/>
        <w:lang w:val="es-ES"/>
      </w:rPr>
      <w:t>Actividad de Federico Escudero Álvarez y Jesús Pulido Ruiz</w:t>
    </w:r>
  </w:p>
  <w:p w:rsidR="00BA6241" w:rsidRPr="00E77096" w:rsidRDefault="00BA6241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393C"/>
    <w:multiLevelType w:val="hybridMultilevel"/>
    <w:tmpl w:val="ED5CA67E"/>
    <w:lvl w:ilvl="0" w:tplc="22D49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B2C57"/>
    <w:multiLevelType w:val="hybridMultilevel"/>
    <w:tmpl w:val="A650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C6120"/>
    <w:multiLevelType w:val="hybridMultilevel"/>
    <w:tmpl w:val="6E123690"/>
    <w:lvl w:ilvl="0" w:tplc="8CE2229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0F4"/>
    <w:rsid w:val="000A44F1"/>
    <w:rsid w:val="000E0316"/>
    <w:rsid w:val="000E1CE4"/>
    <w:rsid w:val="001078B7"/>
    <w:rsid w:val="00133A46"/>
    <w:rsid w:val="00146AE1"/>
    <w:rsid w:val="001A6B91"/>
    <w:rsid w:val="001C11F0"/>
    <w:rsid w:val="001D1DFD"/>
    <w:rsid w:val="001D55C5"/>
    <w:rsid w:val="002026FD"/>
    <w:rsid w:val="002A5028"/>
    <w:rsid w:val="002C7B9E"/>
    <w:rsid w:val="002C7EC4"/>
    <w:rsid w:val="00330E93"/>
    <w:rsid w:val="003E48DE"/>
    <w:rsid w:val="00414CF3"/>
    <w:rsid w:val="004650F4"/>
    <w:rsid w:val="004874F7"/>
    <w:rsid w:val="004C6E2B"/>
    <w:rsid w:val="0051494A"/>
    <w:rsid w:val="00602353"/>
    <w:rsid w:val="0064557C"/>
    <w:rsid w:val="00686EA3"/>
    <w:rsid w:val="00692485"/>
    <w:rsid w:val="006C6E91"/>
    <w:rsid w:val="00705DF1"/>
    <w:rsid w:val="00757637"/>
    <w:rsid w:val="007B6F37"/>
    <w:rsid w:val="007E2E64"/>
    <w:rsid w:val="00823BDE"/>
    <w:rsid w:val="008807D2"/>
    <w:rsid w:val="00913E1A"/>
    <w:rsid w:val="009B28EB"/>
    <w:rsid w:val="009B666A"/>
    <w:rsid w:val="009C3B51"/>
    <w:rsid w:val="009C678C"/>
    <w:rsid w:val="009F663B"/>
    <w:rsid w:val="009F7FEB"/>
    <w:rsid w:val="00A11194"/>
    <w:rsid w:val="00A20C97"/>
    <w:rsid w:val="00A37DFF"/>
    <w:rsid w:val="00B072B3"/>
    <w:rsid w:val="00B61259"/>
    <w:rsid w:val="00BA6241"/>
    <w:rsid w:val="00C440A3"/>
    <w:rsid w:val="00C96643"/>
    <w:rsid w:val="00CC191F"/>
    <w:rsid w:val="00D019C1"/>
    <w:rsid w:val="00D922DC"/>
    <w:rsid w:val="00E02E75"/>
    <w:rsid w:val="00E1781A"/>
    <w:rsid w:val="00E23170"/>
    <w:rsid w:val="00E41AC4"/>
    <w:rsid w:val="00E77096"/>
    <w:rsid w:val="00E9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0F4"/>
  </w:style>
  <w:style w:type="paragraph" w:styleId="Footer">
    <w:name w:val="footer"/>
    <w:basedOn w:val="Normal"/>
    <w:link w:val="FooterChar"/>
    <w:uiPriority w:val="99"/>
    <w:unhideWhenUsed/>
    <w:rsid w:val="0046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F4"/>
  </w:style>
  <w:style w:type="paragraph" w:customStyle="1" w:styleId="estilo1">
    <w:name w:val="estilo1"/>
    <w:basedOn w:val="Normal"/>
    <w:rsid w:val="0046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50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0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0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E1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1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2485"/>
    <w:pPr>
      <w:ind w:left="720"/>
      <w:contextualSpacing/>
    </w:pPr>
  </w:style>
  <w:style w:type="paragraph" w:styleId="NoSpacing">
    <w:name w:val="No Spacing"/>
    <w:uiPriority w:val="1"/>
    <w:qFormat/>
    <w:rsid w:val="00A20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Jesús</cp:lastModifiedBy>
  <cp:revision>12</cp:revision>
  <dcterms:created xsi:type="dcterms:W3CDTF">2014-10-31T06:51:00Z</dcterms:created>
  <dcterms:modified xsi:type="dcterms:W3CDTF">2014-11-29T03:32:00Z</dcterms:modified>
</cp:coreProperties>
</file>